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2BD3DBAD" w:rsidR="00F422D3" w:rsidRDefault="00F422D3" w:rsidP="00B42F40">
      <w:pPr>
        <w:pStyle w:val="Titul2"/>
      </w:pPr>
      <w:r>
        <w:t>Název zakázky: „</w:t>
      </w:r>
      <w:r w:rsidR="004C0B11" w:rsidRPr="004C0B11">
        <w:t>Pocinovice ON – oprava bytové části</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65C9CACE" w14:textId="18D01585" w:rsidR="00FB598F" w:rsidRPr="004C0B11" w:rsidRDefault="00F422D3" w:rsidP="004C0B11">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E0BFA20" w:rsidR="00FB598F" w:rsidRDefault="00FB598F" w:rsidP="004C0B11">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4C0B11">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F9275A4" w:rsidR="00FB598F" w:rsidRDefault="00FB598F" w:rsidP="004C0B11">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4C0B11">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E654-S-…./202</w:t>
      </w:r>
      <w:r w:rsidR="00E1582C">
        <w:t>3</w:t>
      </w:r>
    </w:p>
    <w:p w14:paraId="030F6A35" w14:textId="72D806A6" w:rsidR="00FB598F" w:rsidRDefault="00FB598F" w:rsidP="00FB598F">
      <w:pPr>
        <w:pStyle w:val="Textbezodsazen"/>
        <w:spacing w:after="0"/>
      </w:pPr>
      <w:r>
        <w:t>evidenční číslo v RVZ</w:t>
      </w:r>
      <w:r w:rsidRPr="004C0B11">
        <w:t xml:space="preserve">: </w:t>
      </w:r>
      <w:r w:rsidR="00527E9E" w:rsidRPr="004C0B11">
        <w:t>6542</w:t>
      </w:r>
      <w:r w:rsidR="00E1582C" w:rsidRPr="004C0B11">
        <w:t>3</w:t>
      </w:r>
      <w:r w:rsidR="004C0B11" w:rsidRPr="004C0B11">
        <w:t>037</w:t>
      </w:r>
    </w:p>
    <w:p w14:paraId="5FC72C55" w14:textId="10DB9733" w:rsidR="00B42F40" w:rsidRDefault="00FB598F" w:rsidP="004C0B11">
      <w:pPr>
        <w:pStyle w:val="Textbezodsazen"/>
        <w:spacing w:after="0"/>
      </w:pPr>
      <w:r>
        <w:t xml:space="preserve">číslo jednací: </w:t>
      </w:r>
      <w:r w:rsidR="00527E9E">
        <w:rPr>
          <w:highlight w:val="green"/>
        </w:rPr>
        <w:t>……../202</w:t>
      </w:r>
      <w:r w:rsidR="00E1582C">
        <w:rPr>
          <w:highlight w:val="green"/>
        </w:rPr>
        <w:t>3</w:t>
      </w:r>
      <w:r w:rsidRPr="00753B77">
        <w:rPr>
          <w:highlight w:val="green"/>
        </w:rPr>
        <w:t>-SŽ-OŘ PLZ-ÚPI</w:t>
      </w:r>
      <w:r>
        <w:t xml:space="preserve"> </w:t>
      </w:r>
    </w:p>
    <w:p w14:paraId="2B3D91D8" w14:textId="332ED331" w:rsidR="004C0B11" w:rsidRDefault="00F422D3" w:rsidP="004C0B11">
      <w:pPr>
        <w:pStyle w:val="Textbezodsazen"/>
        <w:spacing w:before="360" w:after="360"/>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7FCE0C9D" w:rsidR="00FB598F" w:rsidRPr="004C0B11" w:rsidRDefault="00FB598F" w:rsidP="004C0B11">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7A2FC22C"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7B251CDB" w:rsidR="00F24489" w:rsidRDefault="00F24489" w:rsidP="004C0B11">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4C0B11">
        <w:t xml:space="preserve">číslem </w:t>
      </w:r>
      <w:r w:rsidR="004C0B11" w:rsidRPr="004C0B11">
        <w:t xml:space="preserve">65423037 </w:t>
      </w:r>
      <w:r w:rsidRPr="004C0B11">
        <w:t>svůj úmysl</w:t>
      </w:r>
      <w:r w:rsidRPr="00F97DBD">
        <w:t xml:space="preserve"> zadat </w:t>
      </w:r>
      <w:r>
        <w:t xml:space="preserve">ve výběrovém řízení </w:t>
      </w:r>
      <w:r w:rsidRPr="00F97DBD">
        <w:t xml:space="preserve">veřejnou zakázku s názvem </w:t>
      </w:r>
      <w:r w:rsidRPr="003F35F3">
        <w:rPr>
          <w:b/>
        </w:rPr>
        <w:t>„</w:t>
      </w:r>
      <w:r w:rsidR="004C0B11" w:rsidRPr="004C0B11">
        <w:rPr>
          <w:b/>
        </w:rPr>
        <w:t>Pocinovice ON – oprava bytové části</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w:t>
      </w:r>
      <w:r w:rsidRPr="00F97DBD">
        <w:lastRenderedPageBreak/>
        <w:t>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0F98B44C" w:rsidR="00F24489" w:rsidRDefault="00B84ECC" w:rsidP="004C0B11">
      <w:pPr>
        <w:pStyle w:val="Textbezslovn"/>
      </w:pPr>
      <w:r w:rsidRPr="004C0B11">
        <w:t xml:space="preserve">Rekapitulace </w:t>
      </w:r>
      <w:r w:rsidR="00F24489" w:rsidRPr="004C0B11">
        <w:t xml:space="preserve">Ceny Díla dle </w:t>
      </w:r>
      <w:r w:rsidR="00A40CD0" w:rsidRPr="004C0B11">
        <w:t xml:space="preserve">objektů </w:t>
      </w:r>
      <w:r w:rsidR="00F24489" w:rsidRPr="004C0B11">
        <w:t xml:space="preserve">stavebních </w:t>
      </w:r>
      <w:r w:rsidR="00A40CD0" w:rsidRPr="004C0B11">
        <w:t xml:space="preserve">částí </w:t>
      </w:r>
      <w:r w:rsidR="00F24489" w:rsidRPr="004C0B11">
        <w:t xml:space="preserve">(SO) a </w:t>
      </w:r>
      <w:r w:rsidR="00A40CD0" w:rsidRPr="004C0B11">
        <w:t xml:space="preserve">objektů </w:t>
      </w:r>
      <w:r w:rsidR="00F24489" w:rsidRPr="004C0B11">
        <w:t xml:space="preserve">provozních </w:t>
      </w:r>
      <w:r w:rsidR="00A40CD0" w:rsidRPr="004C0B11">
        <w:t xml:space="preserve">částí </w:t>
      </w:r>
      <w:r w:rsidR="00F24489" w:rsidRPr="004C0B11">
        <w:t>(PS) je uveden</w:t>
      </w:r>
      <w:r w:rsidRPr="004C0B11">
        <w:t>a</w:t>
      </w:r>
      <w:r w:rsidR="00F24489" w:rsidRPr="004C0B11">
        <w:t xml:space="preserve"> v </w:t>
      </w:r>
      <w:hyperlink w:anchor="ListAnnex04" w:history="1">
        <w:r w:rsidR="00F24489" w:rsidRPr="004C0B11">
          <w:rPr>
            <w:rStyle w:val="Hypertextovodkaz"/>
            <w:rFonts w:cs="Calibri"/>
            <w:color w:val="auto"/>
          </w:rPr>
          <w:t>Příloze č. 4</w:t>
        </w:r>
      </w:hyperlink>
      <w:r w:rsidR="00F24489" w:rsidRPr="004C0B11">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4C0B11" w:rsidRDefault="00F24489" w:rsidP="00F55383">
      <w:pPr>
        <w:pStyle w:val="Textbezslovn"/>
        <w:keepNext/>
        <w:rPr>
          <w:b/>
        </w:rPr>
      </w:pPr>
      <w:r w:rsidRPr="00F24489">
        <w:rPr>
          <w:b/>
        </w:rPr>
        <w:lastRenderedPageBreak/>
        <w:t xml:space="preserve">Zahájení stavebních prací: dnem předání Staveniště dle odst. 4.1.1 Přílohy </w:t>
      </w:r>
      <w:r w:rsidRPr="004C0B11">
        <w:rPr>
          <w:b/>
        </w:rPr>
        <w:t>č.2 b) Smlouvy.</w:t>
      </w:r>
    </w:p>
    <w:p w14:paraId="0998BA9A" w14:textId="4DC646A9" w:rsidR="00FB598F" w:rsidRPr="004C0B11" w:rsidRDefault="00856B99" w:rsidP="00F24489">
      <w:pPr>
        <w:pStyle w:val="Textbezslovn"/>
        <w:rPr>
          <w:b/>
        </w:rPr>
      </w:pPr>
      <w:r w:rsidRPr="004C0B11">
        <w:rPr>
          <w:b/>
        </w:rPr>
        <w:t>Termín</w:t>
      </w:r>
      <w:r w:rsidR="00FB598F" w:rsidRPr="004C0B11">
        <w:rPr>
          <w:b/>
        </w:rPr>
        <w:t xml:space="preserve"> dokončení díla je: </w:t>
      </w:r>
      <w:r w:rsidR="004C0B11" w:rsidRPr="004C0B11">
        <w:rPr>
          <w:b/>
        </w:rPr>
        <w:t>31.08.2023 (dokladem prokazujícím, že Zhotovitel dokončil celé Dílo, je Předávací protokol dle odst. 10.4 Obchodních podmínek).</w:t>
      </w:r>
    </w:p>
    <w:p w14:paraId="2308BF64" w14:textId="5E3D5E85" w:rsidR="00F24489" w:rsidRPr="004C0B11" w:rsidRDefault="00F24489" w:rsidP="004C0B11">
      <w:pPr>
        <w:pStyle w:val="Textbezslovn"/>
      </w:pPr>
      <w:r w:rsidRPr="004C0B11">
        <w:t>Předání osvědčení o bezpečnosti zpracovaného</w:t>
      </w:r>
      <w:r w:rsidRPr="004C0B11">
        <w:rPr>
          <w:color w:val="FF0000"/>
        </w:rPr>
        <w:t xml:space="preserve"> </w:t>
      </w:r>
      <w:r w:rsidRPr="004C0B11">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4C0B11">
        <w:rPr>
          <w:b/>
        </w:rPr>
        <w:t>6 měsíců</w:t>
      </w:r>
      <w:r w:rsidRPr="004C0B11">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0FA90FBF" w14:textId="4E43CBCC" w:rsidR="005F1A5C" w:rsidRPr="004C0B11" w:rsidRDefault="005F1A5C" w:rsidP="004C0B11">
      <w:pPr>
        <w:pStyle w:val="Text1-1"/>
      </w:pPr>
      <w:r w:rsidRPr="004C0B1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608AF782" w:rsidR="00214C3E" w:rsidRPr="004C0B11" w:rsidRDefault="00214C3E" w:rsidP="004C0B11">
      <w:pPr>
        <w:pStyle w:val="Text1-1"/>
      </w:pPr>
      <w:r w:rsidRPr="004C0B11">
        <w:t>Při realizaci Díla nejsou plánovány výluky. Pokud z důvodů na straně Zhotovitele bude nutné výluku realizovat, dohodly se Smluvní strany, že na takovouto výluku se uplatní ustanovení odst. 3.15 a v odst. 3.17 Obchodních podmínek.</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4C0B11" w:rsidRDefault="00A90618" w:rsidP="00A90618">
      <w:pPr>
        <w:pStyle w:val="Text1-1"/>
      </w:pPr>
      <w:r w:rsidRPr="004C0B1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09D8B39F" w:rsidR="00214C3E" w:rsidRPr="00B81DEE" w:rsidRDefault="00214C3E" w:rsidP="00214C3E">
      <w:pPr>
        <w:pStyle w:val="Text1-1"/>
        <w:rPr>
          <w:rFonts w:cs="Times New Roman"/>
        </w:rPr>
      </w:pPr>
      <w:r>
        <w:t xml:space="preserve">Splatnost faktury </w:t>
      </w:r>
      <w:r w:rsidR="004C0B11">
        <w:t>—</w:t>
      </w:r>
      <w:r>
        <w:t xml:space="preserve">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00F07F04" w:rsidR="00214C3E" w:rsidRDefault="00214C3E" w:rsidP="00214C3E">
      <w:pPr>
        <w:pStyle w:val="Text1-1"/>
      </w:pPr>
      <w:r>
        <w:t>V bodě 3.6.2 Obchodních podmínek se lhůta upravuje na sedm (7)</w:t>
      </w:r>
      <w:r w:rsidR="004C0B11">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Pr="002F39FA" w:rsidRDefault="00214C3E" w:rsidP="00214C3E">
      <w:pPr>
        <w:pStyle w:val="Text1-1"/>
      </w:pPr>
      <w:r w:rsidRPr="002F39FA">
        <w:t>V bodě 7.5.3 Obchodních podmínek se lhůta upravuje na pět (5) dní.</w:t>
      </w:r>
    </w:p>
    <w:p w14:paraId="35AFE90A" w14:textId="7EE9D29E" w:rsidR="00214C3E" w:rsidRPr="002F39FA" w:rsidRDefault="00214C3E" w:rsidP="00214C3E">
      <w:pPr>
        <w:pStyle w:val="Text1-1"/>
      </w:pPr>
      <w:bookmarkStart w:id="0" w:name="_Hlk98411341"/>
      <w:r w:rsidRPr="002F39FA">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2F39FA">
      <w:pPr>
        <w:pStyle w:val="Text1-1"/>
      </w:pPr>
      <w:r w:rsidRPr="005A6B21">
        <w:t xml:space="preserve">Bod 13.3. Obchodních podmínek se mění takto: </w:t>
      </w:r>
    </w:p>
    <w:p w14:paraId="50C21CB9" w14:textId="77777777" w:rsidR="00F2215F" w:rsidRPr="002F39FA" w:rsidRDefault="00F2215F" w:rsidP="002F39FA">
      <w:pPr>
        <w:spacing w:after="120" w:line="276" w:lineRule="auto"/>
        <w:ind w:firstLine="709"/>
        <w:jc w:val="both"/>
        <w:rPr>
          <w:rFonts w:ascii="Verdana" w:hAnsi="Verdana" w:cstheme="minorHAnsi"/>
        </w:rPr>
      </w:pPr>
      <w:r w:rsidRPr="002F39FA">
        <w:rPr>
          <w:rFonts w:ascii="Verdana" w:hAnsi="Verdana" w:cstheme="minorHAnsi"/>
        </w:rPr>
        <w:t>Daňové doklady, vč. všech příloh, budou zasílány následovně:</w:t>
      </w:r>
    </w:p>
    <w:p w14:paraId="41D4C5B7" w14:textId="77777777" w:rsidR="00F2215F" w:rsidRPr="002F39FA" w:rsidRDefault="00F2215F" w:rsidP="002F39FA">
      <w:pPr>
        <w:pStyle w:val="Odstavecseseznamem"/>
        <w:numPr>
          <w:ilvl w:val="0"/>
          <w:numId w:val="41"/>
        </w:numPr>
        <w:spacing w:after="120" w:line="276" w:lineRule="auto"/>
        <w:contextualSpacing w:val="0"/>
        <w:jc w:val="both"/>
        <w:rPr>
          <w:rFonts w:ascii="Verdana" w:hAnsi="Verdana" w:cstheme="minorHAnsi"/>
        </w:rPr>
      </w:pPr>
      <w:r w:rsidRPr="002F39FA">
        <w:rPr>
          <w:rFonts w:ascii="Verdana" w:hAnsi="Verdana" w:cstheme="minorHAnsi"/>
        </w:rPr>
        <w:t xml:space="preserve">v digitální podobě na e-mailovou adresu </w:t>
      </w:r>
      <w:hyperlink r:id="rId14" w:history="1">
        <w:r w:rsidRPr="002F39FA">
          <w:rPr>
            <w:rStyle w:val="Hypertextovodkaz"/>
            <w:rFonts w:ascii="Verdana" w:hAnsi="Verdana" w:cstheme="minorHAnsi"/>
          </w:rPr>
          <w:t>ePodatelnaCFU@spravazeleznic.cz</w:t>
        </w:r>
      </w:hyperlink>
      <w:r w:rsidRPr="002F39FA">
        <w:rPr>
          <w:rFonts w:ascii="Verdana" w:hAnsi="Verdana" w:cstheme="minorHAnsi"/>
        </w:rPr>
        <w:t>, nebo</w:t>
      </w:r>
    </w:p>
    <w:p w14:paraId="1AB1D586" w14:textId="77777777" w:rsidR="00F2215F" w:rsidRPr="002F39FA" w:rsidRDefault="00F2215F" w:rsidP="002F39FA">
      <w:pPr>
        <w:pStyle w:val="Odstavecseseznamem"/>
        <w:numPr>
          <w:ilvl w:val="0"/>
          <w:numId w:val="41"/>
        </w:numPr>
        <w:spacing w:after="120" w:line="276" w:lineRule="auto"/>
        <w:contextualSpacing w:val="0"/>
        <w:jc w:val="both"/>
        <w:rPr>
          <w:rFonts w:ascii="Verdana" w:hAnsi="Verdana" w:cstheme="minorHAnsi"/>
        </w:rPr>
      </w:pPr>
      <w:r w:rsidRPr="002F39FA">
        <w:rPr>
          <w:rFonts w:ascii="Verdana" w:hAnsi="Verdana" w:cstheme="minorHAnsi"/>
        </w:rPr>
        <w:t>v digitální podobě do datové schránky s identifikátorem Uccchjm, nebo</w:t>
      </w:r>
    </w:p>
    <w:p w14:paraId="33593991" w14:textId="77777777" w:rsidR="00F2215F" w:rsidRPr="002F39FA" w:rsidRDefault="00F2215F" w:rsidP="002F39FA">
      <w:pPr>
        <w:pStyle w:val="Odstavecseseznamem"/>
        <w:numPr>
          <w:ilvl w:val="0"/>
          <w:numId w:val="41"/>
        </w:numPr>
        <w:spacing w:after="120" w:line="276" w:lineRule="auto"/>
        <w:contextualSpacing w:val="0"/>
        <w:jc w:val="both"/>
        <w:rPr>
          <w:rFonts w:ascii="Verdana" w:hAnsi="Verdana" w:cstheme="minorHAnsi"/>
        </w:rPr>
      </w:pPr>
      <w:r w:rsidRPr="002F39FA">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26110E" w:rsidRDefault="00F2215F" w:rsidP="002F39FA">
      <w:pPr>
        <w:spacing w:after="120"/>
        <w:ind w:left="709"/>
        <w:jc w:val="both"/>
        <w:rPr>
          <w:rFonts w:ascii="Verdana" w:hAnsi="Verdana" w:cstheme="minorHAnsi"/>
        </w:rPr>
      </w:pPr>
      <w:r w:rsidRPr="002F39FA">
        <w:rPr>
          <w:rFonts w:ascii="Verdana" w:hAnsi="Verdana" w:cstheme="minorHAnsi"/>
        </w:rPr>
        <w:lastRenderedPageBreak/>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48EA319D" w:rsidR="00F2215F" w:rsidRPr="00B968E5" w:rsidRDefault="00806C6F" w:rsidP="00806C6F">
      <w:pPr>
        <w:pStyle w:val="Text1-1"/>
      </w:pPr>
      <w:r w:rsidRPr="00806C6F">
        <w:t xml:space="preserve">V bodech 14.8 a 15.3 Obchodních podmínek se text „dle odst. 5.6 Smlouvy“ nahrazuje textem „dle odst. </w:t>
      </w:r>
      <w:r w:rsidR="007914E7">
        <w:t>8</w:t>
      </w:r>
      <w:r w:rsidRPr="00806C6F">
        <w:t>.8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21052732"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 xml:space="preserve">dle odst. </w:t>
      </w:r>
      <w:r w:rsidR="007914E7">
        <w:t>8</w:t>
      </w:r>
      <w:r w:rsidRPr="007E2705">
        <w:t>.</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65FD1E59" w:rsidR="00F2215F" w:rsidRPr="00023257" w:rsidRDefault="00F2215F" w:rsidP="00F2215F">
      <w:pPr>
        <w:pStyle w:val="Text1-1"/>
      </w:pPr>
      <w:r w:rsidRPr="00023257">
        <w:t>V bodě 21.1.13 Obchodních podmínek se text „dle odst. 5.6 Smlouvy“ nahrazuje textem „</w:t>
      </w:r>
      <w:r w:rsidRPr="007E2705">
        <w:t xml:space="preserve">dle odst. </w:t>
      </w:r>
      <w:r w:rsidR="007914E7">
        <w:t>8</w:t>
      </w:r>
      <w:r w:rsidRPr="007E2705">
        <w:t>.</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1D669FFD"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2F39FA">
        <w:t>.</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0E6B44D1" w:rsidR="00806C6F" w:rsidRDefault="00806C6F" w:rsidP="00806C6F">
      <w:pPr>
        <w:pStyle w:val="Text1-1"/>
        <w:numPr>
          <w:ilvl w:val="1"/>
          <w:numId w:val="9"/>
        </w:numPr>
      </w:pPr>
      <w:r>
        <w:t>V bodě 20.33</w:t>
      </w:r>
      <w:r w:rsidRPr="00B968E5">
        <w:t xml:space="preserve"> Obchodních</w:t>
      </w:r>
      <w:r>
        <w:t xml:space="preserve"> podmínek se text „dle odst. 4.1</w:t>
      </w:r>
      <w:r w:rsidR="007914E7">
        <w:t>1</w:t>
      </w:r>
      <w:r w:rsidRPr="00B968E5">
        <w:t xml:space="preserve"> Smlouvy“ nahrazuje textem „dle odst. </w:t>
      </w:r>
      <w:r>
        <w:t>4.3</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w:t>
      </w:r>
      <w:r>
        <w:lastRenderedPageBreak/>
        <w:t>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65BCB3D" w:rsidR="00806C6F" w:rsidRDefault="00806C6F" w:rsidP="00806C6F">
      <w:pPr>
        <w:pStyle w:val="Text1-2"/>
      </w:pPr>
      <w:r>
        <w:t>Zhotovitel se zavazuje uhradit smluvní pokutu ve výši 10.000 Kč za každý</w:t>
      </w:r>
      <w:r w:rsidR="002F39FA">
        <w:t xml:space="preserve"> </w:t>
      </w:r>
      <w:r>
        <w:t>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w:t>
      </w:r>
      <w:r>
        <w:rPr>
          <w:rStyle w:val="Tun"/>
          <w:b w:val="0"/>
        </w:rPr>
        <w:lastRenderedPageBreak/>
        <w:t>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w:t>
      </w:r>
      <w:r w:rsidRPr="002F39FA">
        <w:rPr>
          <w:rStyle w:val="Tun"/>
          <w:b w:val="0"/>
        </w:rPr>
        <w:t xml:space="preserve">znevýhodněných osob, včetně závazného vzoru pracovního výkazu, tvoří Přílohy č. </w:t>
      </w:r>
      <w:r w:rsidR="00737418" w:rsidRPr="002F39FA">
        <w:rPr>
          <w:rStyle w:val="Tun"/>
          <w:b w:val="0"/>
        </w:rPr>
        <w:t>10 a 11</w:t>
      </w:r>
      <w:r w:rsidRPr="002F39FA">
        <w:rPr>
          <w:rStyle w:val="Tun"/>
          <w:b w:val="0"/>
        </w:rPr>
        <w:t xml:space="preserve"> této Smlouvy</w:t>
      </w:r>
      <w:r>
        <w:rPr>
          <w:rStyle w:val="Tun"/>
          <w:b w:val="0"/>
        </w:rPr>
        <w:t>.</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6809F60A" w:rsidR="00806C6F" w:rsidRDefault="00DC66BA" w:rsidP="002F39F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lastRenderedPageBreak/>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2058">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w:t>
      </w:r>
      <w:r w:rsidRPr="002F39FA">
        <w:t>smluvní pokutu ve výši 5 % procent z</w:t>
      </w:r>
      <w:r w:rsidRPr="0029677D">
        <w:t>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319705FA"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2F39FA">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7D114D9" w:rsidR="00F55383" w:rsidRDefault="00214C3E" w:rsidP="00214C3E">
      <w:pPr>
        <w:pStyle w:val="Text1-1"/>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r w:rsidR="00F55383">
        <w:t xml:space="preserve"> </w:t>
      </w:r>
    </w:p>
    <w:p w14:paraId="5B19AB83" w14:textId="77777777" w:rsidR="00F55383" w:rsidRDefault="00F55383">
      <w:r>
        <w:br w:type="page"/>
      </w:r>
    </w:p>
    <w:p w14:paraId="477D23EC" w14:textId="77777777" w:rsidR="00214C3E" w:rsidRPr="00F97DBD" w:rsidRDefault="00214C3E" w:rsidP="00214C3E">
      <w:pPr>
        <w:pStyle w:val="Text1-1"/>
      </w:pPr>
      <w:r w:rsidRPr="00F97DBD">
        <w:lastRenderedPageBreak/>
        <w:t>Součást Smlouvy tvoří tyto přílohy:</w:t>
      </w:r>
    </w:p>
    <w:tbl>
      <w:tblPr>
        <w:tblW w:w="4875" w:type="pct"/>
        <w:jc w:val="center"/>
        <w:tblLook w:val="01E0" w:firstRow="1" w:lastRow="1" w:firstColumn="1" w:lastColumn="1" w:noHBand="0" w:noVBand="0"/>
      </w:tblPr>
      <w:tblGrid>
        <w:gridCol w:w="2302"/>
        <w:gridCol w:w="6118"/>
      </w:tblGrid>
      <w:tr w:rsidR="00DC66BA" w:rsidRPr="00F97DBD" w14:paraId="1081BB6A" w14:textId="77777777" w:rsidTr="00F55383">
        <w:trPr>
          <w:jc w:val="center"/>
        </w:trPr>
        <w:tc>
          <w:tcPr>
            <w:tcW w:w="1367" w:type="pct"/>
          </w:tcPr>
          <w:p w14:paraId="029D5280" w14:textId="77777777" w:rsidR="00DC66BA" w:rsidRPr="00F97DBD" w:rsidRDefault="00D07C6F"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3633" w:type="pct"/>
          </w:tcPr>
          <w:p w14:paraId="6872A06F" w14:textId="1A919E4C" w:rsidR="00DC66BA" w:rsidRPr="00F97DBD" w:rsidRDefault="00DC66BA" w:rsidP="00DC66BA">
            <w:pPr>
              <w:pStyle w:val="Textbezslovn"/>
              <w:jc w:val="left"/>
            </w:pPr>
            <w:r w:rsidRPr="00F97DBD">
              <w:t>Obchodní podmínky</w:t>
            </w:r>
          </w:p>
        </w:tc>
      </w:tr>
      <w:tr w:rsidR="00DC66BA" w:rsidRPr="00F97DBD" w14:paraId="0409A229" w14:textId="77777777" w:rsidTr="00F55383">
        <w:trPr>
          <w:jc w:val="center"/>
        </w:trPr>
        <w:tc>
          <w:tcPr>
            <w:tcW w:w="1367" w:type="pct"/>
          </w:tcPr>
          <w:p w14:paraId="5BFF8A01" w14:textId="77777777" w:rsidR="00DC66BA" w:rsidRPr="00F97DBD" w:rsidRDefault="00D07C6F"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3633"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w:t>
            </w:r>
            <w:r w:rsidR="00DC66BA" w:rsidRPr="002F39FA">
              <w:t>podmínky včetně příloh</w:t>
            </w:r>
          </w:p>
        </w:tc>
      </w:tr>
      <w:tr w:rsidR="00DC66BA" w:rsidRPr="00F97DBD" w14:paraId="3F0A1BED" w14:textId="77777777" w:rsidTr="00F55383">
        <w:trPr>
          <w:jc w:val="center"/>
        </w:trPr>
        <w:tc>
          <w:tcPr>
            <w:tcW w:w="1367" w:type="pct"/>
          </w:tcPr>
          <w:p w14:paraId="009EA50A" w14:textId="77777777" w:rsidR="00DC66BA" w:rsidRPr="00F97DBD" w:rsidRDefault="00D07C6F"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3633" w:type="pct"/>
          </w:tcPr>
          <w:p w14:paraId="612E0F34" w14:textId="33818AEC" w:rsidR="00DC66BA" w:rsidRPr="00F97DBD" w:rsidRDefault="00F55383" w:rsidP="00DC66BA">
            <w:pPr>
              <w:pStyle w:val="Textbezslovn"/>
              <w:jc w:val="left"/>
            </w:pPr>
            <w:r>
              <w:t>Neobsazeno</w:t>
            </w:r>
          </w:p>
        </w:tc>
      </w:tr>
      <w:tr w:rsidR="00DC66BA" w:rsidRPr="00F97DBD" w14:paraId="67D19EE1" w14:textId="77777777" w:rsidTr="00F55383">
        <w:trPr>
          <w:jc w:val="center"/>
        </w:trPr>
        <w:tc>
          <w:tcPr>
            <w:tcW w:w="1367" w:type="pct"/>
          </w:tcPr>
          <w:p w14:paraId="01DE36D5" w14:textId="77777777" w:rsidR="00DC66BA" w:rsidRPr="00F97DBD" w:rsidRDefault="00D07C6F"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3633"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F55383">
        <w:trPr>
          <w:jc w:val="center"/>
        </w:trPr>
        <w:tc>
          <w:tcPr>
            <w:tcW w:w="1367" w:type="pct"/>
          </w:tcPr>
          <w:p w14:paraId="6FC90E0E" w14:textId="77777777" w:rsidR="00DC66BA" w:rsidRPr="00F97DBD" w:rsidRDefault="00D07C6F"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3633"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F55383">
        <w:trPr>
          <w:jc w:val="center"/>
        </w:trPr>
        <w:tc>
          <w:tcPr>
            <w:tcW w:w="1367" w:type="pct"/>
          </w:tcPr>
          <w:p w14:paraId="62F56E0F" w14:textId="77777777" w:rsidR="00DC66BA" w:rsidRPr="00F97DBD" w:rsidRDefault="00D07C6F"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3633"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F55383">
        <w:trPr>
          <w:jc w:val="center"/>
        </w:trPr>
        <w:tc>
          <w:tcPr>
            <w:tcW w:w="1367" w:type="pct"/>
          </w:tcPr>
          <w:p w14:paraId="391252C6" w14:textId="77777777" w:rsidR="00DC66BA" w:rsidRPr="00F97DBD" w:rsidRDefault="00D07C6F"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3633"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F55383">
        <w:trPr>
          <w:jc w:val="center"/>
        </w:trPr>
        <w:tc>
          <w:tcPr>
            <w:tcW w:w="1367" w:type="pct"/>
          </w:tcPr>
          <w:p w14:paraId="784E1068" w14:textId="77777777" w:rsidR="00DC66BA" w:rsidRPr="00F97DBD" w:rsidRDefault="00D07C6F"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3633"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F55383">
        <w:trPr>
          <w:jc w:val="center"/>
        </w:trPr>
        <w:tc>
          <w:tcPr>
            <w:tcW w:w="1367" w:type="pct"/>
          </w:tcPr>
          <w:p w14:paraId="090FA2DC" w14:textId="77777777" w:rsidR="00DC66BA" w:rsidRDefault="00DC66BA" w:rsidP="00DC66BA">
            <w:pPr>
              <w:pStyle w:val="Textbezslovn"/>
            </w:pPr>
            <w:r w:rsidRPr="00214C3E">
              <w:rPr>
                <w:u w:val="single"/>
              </w:rPr>
              <w:t>Příloha č. 9</w:t>
            </w:r>
            <w:r>
              <w:t>:</w:t>
            </w:r>
          </w:p>
        </w:tc>
        <w:tc>
          <w:tcPr>
            <w:tcW w:w="3633" w:type="pct"/>
          </w:tcPr>
          <w:p w14:paraId="37E793A3" w14:textId="191A933B" w:rsidR="00DC66BA" w:rsidRPr="00F97DBD" w:rsidRDefault="002F39FA" w:rsidP="00DC66BA">
            <w:pPr>
              <w:pStyle w:val="Textbezslovn"/>
              <w:jc w:val="left"/>
            </w:pPr>
            <w:r w:rsidRPr="00F55383">
              <w:rPr>
                <w:highlight w:val="green"/>
              </w:rPr>
              <w:t>Plná moc</w:t>
            </w:r>
            <w:r w:rsidR="00F55383" w:rsidRPr="00F55383">
              <w:rPr>
                <w:highlight w:val="green"/>
              </w:rPr>
              <w:t xml:space="preserve"> / Neobsazeno</w:t>
            </w:r>
          </w:p>
        </w:tc>
      </w:tr>
      <w:tr w:rsidR="00DC66BA" w:rsidRPr="00F97DBD" w14:paraId="46241915" w14:textId="77777777" w:rsidTr="00F55383">
        <w:trPr>
          <w:jc w:val="center"/>
        </w:trPr>
        <w:tc>
          <w:tcPr>
            <w:tcW w:w="1367" w:type="pct"/>
          </w:tcPr>
          <w:p w14:paraId="05752F31" w14:textId="77777777" w:rsidR="00DC66BA" w:rsidRDefault="00DC66BA" w:rsidP="00DC66BA">
            <w:pPr>
              <w:pStyle w:val="Textbezslovn"/>
            </w:pPr>
            <w:r w:rsidRPr="00214C3E">
              <w:rPr>
                <w:u w:val="single"/>
              </w:rPr>
              <w:t>Příloha č</w:t>
            </w:r>
            <w:r>
              <w:rPr>
                <w:u w:val="single"/>
              </w:rPr>
              <w:t>. 10</w:t>
            </w:r>
            <w:r>
              <w:t>:</w:t>
            </w:r>
          </w:p>
        </w:tc>
        <w:tc>
          <w:tcPr>
            <w:tcW w:w="3633"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F55383">
        <w:trPr>
          <w:jc w:val="center"/>
        </w:trPr>
        <w:tc>
          <w:tcPr>
            <w:tcW w:w="1367"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3633"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55383" w:rsidRDefault="00E463D2" w:rsidP="00E463D2">
      <w:pPr>
        <w:pStyle w:val="Nadpisbezsl1-1"/>
      </w:pPr>
      <w:r w:rsidRPr="00F55383">
        <w:lastRenderedPageBreak/>
        <w:t>Příloha č. 2</w:t>
      </w:r>
    </w:p>
    <w:p w14:paraId="72C59A5F" w14:textId="77777777" w:rsidR="00E463D2" w:rsidRPr="00F55383" w:rsidRDefault="00E463D2" w:rsidP="00E463D2">
      <w:pPr>
        <w:pStyle w:val="Nadpisbezsl1-2"/>
      </w:pPr>
      <w:r w:rsidRPr="00F55383">
        <w:t xml:space="preserve">Technické podmínky: </w:t>
      </w:r>
    </w:p>
    <w:p w14:paraId="21C02E7E" w14:textId="77777777" w:rsidR="009F79CE" w:rsidRPr="00F55383" w:rsidRDefault="009F79CE" w:rsidP="00243BC3">
      <w:pPr>
        <w:pStyle w:val="Odstavec1-1a"/>
        <w:numPr>
          <w:ilvl w:val="0"/>
          <w:numId w:val="40"/>
        </w:numPr>
        <w:tabs>
          <w:tab w:val="clear" w:pos="1077"/>
        </w:tabs>
        <w:ind w:left="426" w:hanging="426"/>
      </w:pPr>
      <w:r w:rsidRPr="00F55383">
        <w:t xml:space="preserve">Technické kvalitativní podmínky staveb státních drah (TKP) </w:t>
      </w:r>
    </w:p>
    <w:p w14:paraId="64C4548A" w14:textId="77777777" w:rsidR="009F79CE" w:rsidRPr="00F55383" w:rsidRDefault="009F79CE" w:rsidP="009F79CE">
      <w:pPr>
        <w:pStyle w:val="Textbezslovn"/>
        <w:ind w:left="426"/>
      </w:pPr>
      <w:r w:rsidRPr="00F55383">
        <w:t xml:space="preserve">Technické kvalitativní podmínky staveb státních drah (TKP) nejsou pevně připojeny ke Smlouvě, ale jsou přístupné na </w:t>
      </w:r>
      <w:hyperlink r:id="rId23" w:history="1">
        <w:r w:rsidRPr="00F55383">
          <w:rPr>
            <w:rStyle w:val="Hypertextovodkaz"/>
            <w:noProof w:val="0"/>
          </w:rPr>
          <w:t>http://typdok.tudc.cz</w:t>
        </w:r>
      </w:hyperlink>
      <w:r w:rsidRPr="00F55383">
        <w:t>; byly taktéž poskytnuty jako součást zadávací dokumentace uveřejněné na profilu zadavatele.</w:t>
      </w:r>
    </w:p>
    <w:p w14:paraId="49AA671C" w14:textId="77EE8CCB" w:rsidR="00F55383" w:rsidRPr="00F55383" w:rsidRDefault="009F79CE" w:rsidP="00F55383">
      <w:pPr>
        <w:pStyle w:val="Textbezslovn"/>
        <w:ind w:left="426"/>
      </w:pPr>
      <w:r w:rsidRPr="00F55383">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2480DECE" w:rsidR="009F79CE" w:rsidRPr="00F55383" w:rsidRDefault="009F79CE" w:rsidP="00F55383">
      <w:pPr>
        <w:pStyle w:val="Odstavec1-1a"/>
        <w:numPr>
          <w:ilvl w:val="0"/>
          <w:numId w:val="40"/>
        </w:numPr>
        <w:tabs>
          <w:tab w:val="clear" w:pos="1077"/>
          <w:tab w:val="num" w:pos="426"/>
        </w:tabs>
        <w:ind w:hanging="1077"/>
        <w:contextualSpacing w:val="0"/>
      </w:pPr>
      <w:r w:rsidRPr="00F55383">
        <w:t>Zvláštní technické podmínky</w:t>
      </w:r>
    </w:p>
    <w:p w14:paraId="366F74A6" w14:textId="77777777" w:rsidR="009F79CE" w:rsidRPr="00F55383" w:rsidRDefault="009F79CE" w:rsidP="009F79CE">
      <w:pPr>
        <w:pStyle w:val="Odstavec1-1a"/>
        <w:numPr>
          <w:ilvl w:val="0"/>
          <w:numId w:val="0"/>
        </w:numPr>
        <w:ind w:left="426"/>
        <w:contextualSpacing w:val="0"/>
        <w:jc w:val="left"/>
        <w:rPr>
          <w:bCs/>
        </w:rPr>
      </w:pPr>
      <w:r w:rsidRPr="00F55383">
        <w:t>Zvláštní technické podmínky nejsou</w:t>
      </w:r>
      <w:r w:rsidRPr="00F55383">
        <w:rPr>
          <w:bCs/>
        </w:rPr>
        <w:t xml:space="preserve"> pevně připojeny ke Smlouvě, zhotovitel </w:t>
      </w:r>
      <w:r w:rsidRPr="00F55383">
        <w:t xml:space="preserve">Zvláštní technické podmínky </w:t>
      </w:r>
      <w:r w:rsidRPr="00F55383">
        <w:rPr>
          <w:bCs/>
        </w:rPr>
        <w:t xml:space="preserve">obdržel společně se zadávací dokumentací prostřednictvím profilu zadavatele </w:t>
      </w:r>
      <w:hyperlink r:id="rId24" w:history="1">
        <w:r w:rsidRPr="00F55383">
          <w:rPr>
            <w:rStyle w:val="Hypertextovodkaz"/>
            <w:bCs/>
            <w:noProof w:val="0"/>
          </w:rPr>
          <w:t>https://zakazky.spravazeleznic.cz/</w:t>
        </w:r>
      </w:hyperlink>
      <w:r w:rsidRPr="00F55383">
        <w:rPr>
          <w:bCs/>
        </w:rPr>
        <w:t>.</w:t>
      </w:r>
    </w:p>
    <w:p w14:paraId="6CDADC1E" w14:textId="77777777" w:rsidR="009F79CE" w:rsidRPr="00935FE2" w:rsidRDefault="009F79CE" w:rsidP="009F79CE">
      <w:pPr>
        <w:pStyle w:val="Odstavec1-1a"/>
        <w:numPr>
          <w:ilvl w:val="0"/>
          <w:numId w:val="0"/>
        </w:numPr>
        <w:ind w:left="426"/>
        <w:contextualSpacing w:val="0"/>
      </w:pPr>
      <w:r w:rsidRPr="00F55383">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37DE6276" w:rsidR="006C0BB6" w:rsidRPr="00F55383" w:rsidRDefault="009F79CE" w:rsidP="00F55383">
      <w:pPr>
        <w:pStyle w:val="Nadpisbezsl1-2"/>
        <w:sectPr w:rsidR="006C0BB6" w:rsidRPr="00F55383" w:rsidSect="004E70C8">
          <w:footerReference w:type="default" r:id="rId27"/>
          <w:pgSz w:w="11906" w:h="16838" w:code="9"/>
          <w:pgMar w:top="1417" w:right="1417" w:bottom="1417" w:left="1417" w:header="595" w:footer="624" w:gutter="652"/>
          <w:pgNumType w:start="1"/>
          <w:cols w:space="708"/>
          <w:docGrid w:linePitch="360"/>
        </w:sectPr>
      </w:pPr>
      <w:r>
        <w:t>NEOBSAZENO</w:t>
      </w:r>
    </w:p>
    <w:p w14:paraId="36BBB833" w14:textId="77777777" w:rsidR="00E463D2" w:rsidRPr="00F97DBD" w:rsidRDefault="00E463D2" w:rsidP="00E463D2">
      <w:pPr>
        <w:pStyle w:val="Nadpisbezsl1-1"/>
      </w:pPr>
      <w:r w:rsidRPr="00F97DBD">
        <w:lastRenderedPageBreak/>
        <w:t>Příloha č. 4</w:t>
      </w:r>
    </w:p>
    <w:p w14:paraId="4BBB9300" w14:textId="3021A6CF" w:rsidR="009F79CE" w:rsidRPr="00F55383" w:rsidRDefault="00A90618" w:rsidP="00F55383">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F55383">
        <w:rPr>
          <w:highlight w:val="green"/>
        </w:rPr>
        <w:t>Do přílohy Smlouvy bude vložen nabídkový rozpočet zhotovitele předložený v nabídce účastníka.</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5EB17FB7" w:rsidR="00ED29F1" w:rsidRDefault="00ED29F1" w:rsidP="00F55383">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647A097D" w:rsidR="00502690" w:rsidRDefault="00502690" w:rsidP="00F55383">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F55383">
        <w:rPr>
          <w:rFonts w:asciiTheme="minorHAnsi" w:hAnsiTheme="minorHAnsi"/>
          <w:sz w:val="18"/>
          <w:szCs w:val="18"/>
        </w:rPr>
        <w:t>obchodních</w:t>
      </w:r>
      <w:r w:rsidR="00F647E4" w:rsidRPr="00F55383">
        <w:rPr>
          <w:rFonts w:asciiTheme="minorHAnsi" w:hAnsiTheme="minorHAnsi"/>
          <w:sz w:val="18"/>
          <w:szCs w:val="18"/>
        </w:rPr>
        <w:t xml:space="preserve"> </w:t>
      </w:r>
      <w:r w:rsidR="00F647E4" w:rsidRPr="00F55383">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2394CEE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F55383">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3A790033" w:rsidR="00F55383" w:rsidRDefault="00F55383">
      <w:pPr>
        <w:rPr>
          <w:b/>
        </w:rPr>
      </w:pPr>
      <w:r>
        <w:rPr>
          <w:b/>
        </w:rP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51CBC80A"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w:t>
            </w:r>
            <w:r w:rsidRPr="00F55383">
              <w:rPr>
                <w:sz w:val="18"/>
              </w:rPr>
              <w:t>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Pr="00F55383" w:rsidRDefault="002C7A28" w:rsidP="00165977">
            <w:pPr>
              <w:pStyle w:val="Tabulka"/>
            </w:pPr>
            <w:r w:rsidRPr="00F55383">
              <w:rPr>
                <w:sz w:val="18"/>
              </w:rPr>
              <w:t>Pojištění odpovědnosti za škodu způsobenou Zhotovitelem při výkonu podnikatelské činnosti třetím osobám</w:t>
            </w:r>
          </w:p>
        </w:tc>
        <w:tc>
          <w:tcPr>
            <w:tcW w:w="2500" w:type="pct"/>
          </w:tcPr>
          <w:p w14:paraId="5126914E" w14:textId="72A82D69" w:rsidR="002C7A28" w:rsidRPr="00F55383"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55383">
              <w:rPr>
                <w:rFonts w:eastAsia="Times New Roman" w:cs="Calibri"/>
                <w:sz w:val="18"/>
                <w:lang w:eastAsia="cs-CZ"/>
              </w:rPr>
              <w:t>M</w:t>
            </w:r>
            <w:r w:rsidR="002C7A28" w:rsidRPr="00F55383">
              <w:rPr>
                <w:rFonts w:eastAsia="Times New Roman" w:cs="Calibri"/>
                <w:sz w:val="18"/>
                <w:lang w:eastAsia="cs-CZ"/>
              </w:rPr>
              <w:t xml:space="preserve">inimálně </w:t>
            </w:r>
            <w:r w:rsidR="00F55383" w:rsidRPr="00F55383">
              <w:rPr>
                <w:rFonts w:eastAsia="Times New Roman" w:cs="Calibri"/>
                <w:color w:val="000000"/>
                <w:sz w:val="18"/>
                <w:lang w:eastAsia="cs-CZ"/>
              </w:rPr>
              <w:t>1</w:t>
            </w:r>
            <w:r w:rsidR="002C7A28" w:rsidRPr="00F55383">
              <w:rPr>
                <w:rFonts w:eastAsia="Times New Roman" w:cs="Calibri"/>
                <w:color w:val="000000"/>
                <w:sz w:val="18"/>
                <w:lang w:eastAsia="cs-CZ"/>
              </w:rPr>
              <w:t xml:space="preserve"> mil. Kč</w:t>
            </w:r>
            <w:r w:rsidR="002C7A28" w:rsidRPr="00F55383">
              <w:rPr>
                <w:rFonts w:eastAsia="Times New Roman" w:cs="Calibri"/>
                <w:sz w:val="18"/>
                <w:lang w:eastAsia="cs-CZ"/>
              </w:rPr>
              <w:t xml:space="preserve"> na jednu pojistnou událost a </w:t>
            </w:r>
            <w:r w:rsidR="00F55383" w:rsidRPr="00F55383">
              <w:rPr>
                <w:rFonts w:eastAsia="Times New Roman" w:cs="Calibri"/>
                <w:sz w:val="18"/>
                <w:lang w:eastAsia="cs-CZ"/>
              </w:rPr>
              <w:t>10</w:t>
            </w:r>
            <w:r w:rsidR="002C7A28" w:rsidRPr="00F55383">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1344604A" w:rsidR="00F762A8" w:rsidRDefault="00F55383" w:rsidP="00F762A8">
      <w:pPr>
        <w:pStyle w:val="Nadpisbezsl1-2"/>
      </w:pPr>
      <w:r w:rsidRPr="00F55383">
        <w:rPr>
          <w:highlight w:val="green"/>
        </w:rPr>
        <w:t>Plná moc</w:t>
      </w:r>
      <w:r>
        <w:rPr>
          <w:highlight w:val="green"/>
        </w:rPr>
        <w:t xml:space="preserve"> / Neobsazeno</w:t>
      </w:r>
    </w:p>
    <w:p w14:paraId="2139F1AE" w14:textId="2CB66296" w:rsidR="00F762A8" w:rsidRDefault="00F762A8" w:rsidP="002C7A28">
      <w:pPr>
        <w:pStyle w:val="Textbezodsazen"/>
      </w:pPr>
      <w:r w:rsidRPr="00F762A8">
        <w:rPr>
          <w:highlight w:val="yellow"/>
        </w:rPr>
        <w:t>[VLOŽÍ ZHOTOVITEL]</w:t>
      </w:r>
      <w:r w:rsidR="00800F56">
        <w:rPr>
          <w:highlight w:val="yellow"/>
        </w:rPr>
        <w:t xml:space="preserve"> – V případě zastoupení k podpisu smlouvy na základě plné moci</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7E00BE8C" w:rsidR="00FB5D1E" w:rsidRDefault="00F55383" w:rsidP="00FB5D1E">
      <w:pPr>
        <w:pStyle w:val="Textbezodsazen"/>
      </w:pPr>
      <w:r>
        <w:rPr>
          <w:highlight w:val="green"/>
        </w:rPr>
        <w:t>Plná moc</w:t>
      </w:r>
      <w:r w:rsidR="009F79CE">
        <w:rPr>
          <w:highlight w:val="green"/>
        </w:rPr>
        <w:t xml:space="preserve"> </w:t>
      </w:r>
      <w:r w:rsidR="009F79CE" w:rsidRPr="007D6EDF">
        <w:rPr>
          <w:highlight w:val="green"/>
        </w:rPr>
        <w:t>doložen</w:t>
      </w:r>
      <w:r>
        <w:rPr>
          <w:highlight w:val="green"/>
        </w:rPr>
        <w:t>á</w:t>
      </w:r>
      <w:r w:rsidR="009F79CE" w:rsidRPr="007D6EDF">
        <w:rPr>
          <w:highlight w:val="green"/>
        </w:rPr>
        <w:t xml:space="preserve"> Zhotovitelem</w:t>
      </w:r>
      <w:r w:rsidR="009F79CE">
        <w:rPr>
          <w:highlight w:val="green"/>
        </w:rPr>
        <w:t xml:space="preserve"> v rámci zadávacího řízení je v </w:t>
      </w:r>
      <w:r w:rsidR="009F79CE"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F55383" w:rsidRDefault="00316563" w:rsidP="00316563">
      <w:pPr>
        <w:pStyle w:val="Nadpisbezsl1-2"/>
        <w:rPr>
          <w:rFonts w:asciiTheme="minorHAnsi" w:hAnsiTheme="minorHAnsi"/>
          <w:b w:val="0"/>
          <w:bCs/>
          <w:sz w:val="18"/>
          <w:szCs w:val="18"/>
        </w:rPr>
      </w:pPr>
      <w:r w:rsidRPr="00F55383">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F55383">
        <w:rPr>
          <w:b w:val="0"/>
          <w:bCs/>
        </w:rPr>
        <w:t xml:space="preserve"> </w:t>
      </w:r>
      <w:hyperlink r:id="rId35" w:history="1">
        <w:r w:rsidRPr="00F55383">
          <w:rPr>
            <w:rStyle w:val="Hypertextovodkaz"/>
            <w:b w:val="0"/>
            <w:bCs/>
            <w:noProof w:val="0"/>
            <w:sz w:val="18"/>
            <w:szCs w:val="18"/>
          </w:rPr>
          <w:t>https://zakazky.spravazeleznic.cz/</w:t>
        </w:r>
      </w:hyperlink>
      <w:r w:rsidRPr="00F55383">
        <w:rPr>
          <w:b w:val="0"/>
          <w:bCs/>
          <w:sz w:val="18"/>
          <w:szCs w:val="18"/>
        </w:rPr>
        <w:t>.</w:t>
      </w:r>
      <w:r w:rsidRPr="00F55383">
        <w:rPr>
          <w:bCs/>
        </w:rPr>
        <w:t xml:space="preserve"> </w:t>
      </w:r>
    </w:p>
    <w:p w14:paraId="1AAA2AB0" w14:textId="36FEDF55" w:rsidR="00316563" w:rsidRPr="004F2898" w:rsidRDefault="00316563" w:rsidP="00316563">
      <w:pPr>
        <w:pStyle w:val="Textbezodsazen"/>
      </w:pPr>
      <w:r w:rsidRPr="00F55383">
        <w:t>Smluvní strany podpisem této Smlouvy stvrzují, že je pro ně vzor evidence zapojení znevýhodněných osob závazný</w:t>
      </w:r>
      <w:r w:rsidR="0067580E" w:rsidRPr="00F55383">
        <w:t xml:space="preserve"> a</w:t>
      </w:r>
      <w:r w:rsidRPr="00F55383">
        <w:t xml:space="preserve"> že jsou s jeho obsahem plně seznámeny</w:t>
      </w:r>
      <w:r w:rsidR="0067580E" w:rsidRPr="00F55383">
        <w:t>.</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F55383" w:rsidRDefault="00316563" w:rsidP="00316563">
      <w:pPr>
        <w:pStyle w:val="Nadpisbezsl1-2"/>
        <w:rPr>
          <w:rFonts w:asciiTheme="minorHAnsi" w:hAnsiTheme="minorHAnsi"/>
          <w:b w:val="0"/>
          <w:bCs/>
          <w:sz w:val="18"/>
          <w:szCs w:val="18"/>
        </w:rPr>
      </w:pPr>
      <w:r w:rsidRPr="00F55383">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F55383">
        <w:rPr>
          <w:b w:val="0"/>
          <w:bCs/>
        </w:rPr>
        <w:t xml:space="preserve"> </w:t>
      </w:r>
      <w:hyperlink r:id="rId37" w:history="1">
        <w:r w:rsidRPr="00F55383">
          <w:rPr>
            <w:rStyle w:val="Hypertextovodkaz"/>
            <w:b w:val="0"/>
            <w:bCs/>
            <w:noProof w:val="0"/>
            <w:sz w:val="18"/>
            <w:szCs w:val="18"/>
          </w:rPr>
          <w:t>https://zakazky.spravazeleznic.cz/</w:t>
        </w:r>
      </w:hyperlink>
      <w:r w:rsidRPr="00F55383">
        <w:rPr>
          <w:b w:val="0"/>
          <w:bCs/>
          <w:sz w:val="18"/>
          <w:szCs w:val="18"/>
        </w:rPr>
        <w:t>.</w:t>
      </w:r>
      <w:r w:rsidRPr="00F55383">
        <w:rPr>
          <w:bCs/>
        </w:rPr>
        <w:t xml:space="preserve"> </w:t>
      </w:r>
    </w:p>
    <w:p w14:paraId="4C9BFA7E" w14:textId="77777777" w:rsidR="00316563" w:rsidRPr="00F5538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F55383">
        <w:t>Smluvní strany podpisem této Smlouvy stvrzují, že je pro ně vzor pracovního výkazu zapojení znevýhodněných osob závazný</w:t>
      </w:r>
      <w:r w:rsidR="0067580E" w:rsidRPr="00F55383">
        <w:t xml:space="preserve"> a</w:t>
      </w:r>
      <w:r w:rsidRPr="00F55383">
        <w:t xml:space="preserve"> že jsou s jeho obsahem plně seznámeny</w:t>
      </w:r>
      <w:r w:rsidR="0067580E" w:rsidRPr="00F55383">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4C0B11" w:rsidRDefault="004C0B11" w:rsidP="00962258">
      <w:pPr>
        <w:spacing w:after="0" w:line="240" w:lineRule="auto"/>
      </w:pPr>
      <w:r>
        <w:separator/>
      </w:r>
    </w:p>
  </w:endnote>
  <w:endnote w:type="continuationSeparator" w:id="0">
    <w:p w14:paraId="71D6049D" w14:textId="77777777" w:rsidR="004C0B11" w:rsidRDefault="004C0B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0CAB6C95" w14:textId="77777777" w:rsidTr="00EB46E5">
      <w:tc>
        <w:tcPr>
          <w:tcW w:w="1361" w:type="dxa"/>
          <w:tcMar>
            <w:left w:w="0" w:type="dxa"/>
            <w:right w:w="0" w:type="dxa"/>
          </w:tcMar>
          <w:vAlign w:val="bottom"/>
        </w:tcPr>
        <w:p w14:paraId="54EA0A3D" w14:textId="2BB912D4" w:rsidR="004C0B11" w:rsidRPr="00B8518B" w:rsidRDefault="004C0B1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4C0B11" w:rsidRDefault="004C0B11" w:rsidP="00B8518B">
          <w:pPr>
            <w:pStyle w:val="Zpat"/>
          </w:pPr>
        </w:p>
      </w:tc>
      <w:tc>
        <w:tcPr>
          <w:tcW w:w="425" w:type="dxa"/>
          <w:shd w:val="clear" w:color="auto" w:fill="auto"/>
          <w:tcMar>
            <w:left w:w="0" w:type="dxa"/>
            <w:right w:w="0" w:type="dxa"/>
          </w:tcMar>
        </w:tcPr>
        <w:p w14:paraId="20A2B485" w14:textId="77777777" w:rsidR="004C0B11" w:rsidRDefault="004C0B11" w:rsidP="00B8518B">
          <w:pPr>
            <w:pStyle w:val="Zpat"/>
          </w:pPr>
        </w:p>
      </w:tc>
      <w:tc>
        <w:tcPr>
          <w:tcW w:w="8505" w:type="dxa"/>
        </w:tcPr>
        <w:p w14:paraId="1CF41348" w14:textId="77777777" w:rsidR="004C0B11" w:rsidRPr="00E7415D" w:rsidRDefault="004C0B11" w:rsidP="00F422D3">
          <w:pPr>
            <w:pStyle w:val="Zpat0"/>
            <w:rPr>
              <w:b/>
            </w:rPr>
          </w:pPr>
          <w:r w:rsidRPr="00E7415D">
            <w:rPr>
              <w:b/>
            </w:rPr>
            <w:t>SMLOUVA O DÍLO</w:t>
          </w:r>
        </w:p>
        <w:p w14:paraId="5A947723" w14:textId="77777777" w:rsidR="004C0B11" w:rsidRDefault="004C0B11" w:rsidP="00F422D3">
          <w:pPr>
            <w:pStyle w:val="Zpat0"/>
          </w:pPr>
          <w:r>
            <w:t>Zhotovení stavby</w:t>
          </w:r>
        </w:p>
      </w:tc>
    </w:tr>
  </w:tbl>
  <w:p w14:paraId="27715511" w14:textId="77777777" w:rsidR="004C0B11" w:rsidRPr="00B8518B" w:rsidRDefault="004C0B1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378688D8" w14:textId="77777777" w:rsidTr="00EB46E5">
      <w:tc>
        <w:tcPr>
          <w:tcW w:w="1361" w:type="dxa"/>
          <w:tcMar>
            <w:left w:w="0" w:type="dxa"/>
            <w:right w:w="0" w:type="dxa"/>
          </w:tcMar>
          <w:vAlign w:val="bottom"/>
        </w:tcPr>
        <w:p w14:paraId="619E99F6" w14:textId="252826CB" w:rsidR="004C0B11" w:rsidRPr="00B8518B" w:rsidRDefault="004C0B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4C0B11" w:rsidRDefault="004C0B11" w:rsidP="00B8518B">
          <w:pPr>
            <w:pStyle w:val="Zpat"/>
          </w:pPr>
        </w:p>
      </w:tc>
      <w:tc>
        <w:tcPr>
          <w:tcW w:w="425" w:type="dxa"/>
          <w:shd w:val="clear" w:color="auto" w:fill="auto"/>
          <w:tcMar>
            <w:left w:w="0" w:type="dxa"/>
            <w:right w:w="0" w:type="dxa"/>
          </w:tcMar>
        </w:tcPr>
        <w:p w14:paraId="43A37E14" w14:textId="77777777" w:rsidR="004C0B11" w:rsidRDefault="004C0B11" w:rsidP="00B8518B">
          <w:pPr>
            <w:pStyle w:val="Zpat"/>
          </w:pPr>
        </w:p>
      </w:tc>
      <w:tc>
        <w:tcPr>
          <w:tcW w:w="8505" w:type="dxa"/>
        </w:tcPr>
        <w:p w14:paraId="722893B6" w14:textId="77777777" w:rsidR="004C0B11" w:rsidRPr="00143EC0" w:rsidRDefault="004C0B11" w:rsidP="00F422D3">
          <w:pPr>
            <w:pStyle w:val="Zpat0"/>
            <w:rPr>
              <w:b/>
            </w:rPr>
          </w:pPr>
          <w:r>
            <w:rPr>
              <w:b/>
            </w:rPr>
            <w:t>PŘÍLOHA č. 8</w:t>
          </w:r>
        </w:p>
        <w:p w14:paraId="19B7B424" w14:textId="77777777" w:rsidR="004C0B11" w:rsidRDefault="004C0B11" w:rsidP="00F95FBD">
          <w:pPr>
            <w:pStyle w:val="Zpat0"/>
          </w:pPr>
          <w:r>
            <w:t>SMLOUVA O DÍLO - Zhotovení stavby</w:t>
          </w:r>
        </w:p>
      </w:tc>
    </w:tr>
  </w:tbl>
  <w:p w14:paraId="3F3C900C" w14:textId="77777777" w:rsidR="004C0B11" w:rsidRPr="00B8518B" w:rsidRDefault="004C0B1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552BA254" w14:textId="77777777" w:rsidTr="00EB46E5">
      <w:tc>
        <w:tcPr>
          <w:tcW w:w="1361" w:type="dxa"/>
          <w:tcMar>
            <w:left w:w="0" w:type="dxa"/>
            <w:right w:w="0" w:type="dxa"/>
          </w:tcMar>
          <w:vAlign w:val="bottom"/>
        </w:tcPr>
        <w:p w14:paraId="383AB13F" w14:textId="22012B78" w:rsidR="004C0B11" w:rsidRPr="00B8518B" w:rsidRDefault="004C0B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4C0B11" w:rsidRDefault="004C0B11" w:rsidP="00B8518B">
          <w:pPr>
            <w:pStyle w:val="Zpat"/>
          </w:pPr>
        </w:p>
      </w:tc>
      <w:tc>
        <w:tcPr>
          <w:tcW w:w="425" w:type="dxa"/>
          <w:shd w:val="clear" w:color="auto" w:fill="auto"/>
          <w:tcMar>
            <w:left w:w="0" w:type="dxa"/>
            <w:right w:w="0" w:type="dxa"/>
          </w:tcMar>
        </w:tcPr>
        <w:p w14:paraId="4BDFC228" w14:textId="77777777" w:rsidR="004C0B11" w:rsidRDefault="004C0B11" w:rsidP="00B8518B">
          <w:pPr>
            <w:pStyle w:val="Zpat"/>
          </w:pPr>
        </w:p>
      </w:tc>
      <w:tc>
        <w:tcPr>
          <w:tcW w:w="8505" w:type="dxa"/>
        </w:tcPr>
        <w:p w14:paraId="62284362" w14:textId="77777777" w:rsidR="004C0B11" w:rsidRPr="00143EC0" w:rsidRDefault="004C0B11" w:rsidP="00F422D3">
          <w:pPr>
            <w:pStyle w:val="Zpat0"/>
            <w:rPr>
              <w:b/>
            </w:rPr>
          </w:pPr>
          <w:r>
            <w:rPr>
              <w:b/>
            </w:rPr>
            <w:t>PŘÍLOHA č. 9</w:t>
          </w:r>
        </w:p>
        <w:p w14:paraId="3DADF20D" w14:textId="77777777" w:rsidR="004C0B11" w:rsidRDefault="004C0B11" w:rsidP="00F95FBD">
          <w:pPr>
            <w:pStyle w:val="Zpat0"/>
          </w:pPr>
          <w:r>
            <w:t>SMLOUVA O DÍLO - Zhotovení stavby</w:t>
          </w:r>
        </w:p>
      </w:tc>
    </w:tr>
  </w:tbl>
  <w:p w14:paraId="05FF66E8" w14:textId="77777777" w:rsidR="004C0B11" w:rsidRPr="00B8518B" w:rsidRDefault="004C0B1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533077B7" w14:textId="77777777" w:rsidTr="00EB46E5">
      <w:tc>
        <w:tcPr>
          <w:tcW w:w="1361" w:type="dxa"/>
          <w:tcMar>
            <w:left w:w="0" w:type="dxa"/>
            <w:right w:w="0" w:type="dxa"/>
          </w:tcMar>
          <w:vAlign w:val="bottom"/>
        </w:tcPr>
        <w:p w14:paraId="2B281BE8" w14:textId="6C3E2114" w:rsidR="004C0B11" w:rsidRPr="00B8518B" w:rsidRDefault="004C0B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4C0B11" w:rsidRDefault="004C0B11" w:rsidP="00B8518B">
          <w:pPr>
            <w:pStyle w:val="Zpat"/>
          </w:pPr>
        </w:p>
      </w:tc>
      <w:tc>
        <w:tcPr>
          <w:tcW w:w="425" w:type="dxa"/>
          <w:shd w:val="clear" w:color="auto" w:fill="auto"/>
          <w:tcMar>
            <w:left w:w="0" w:type="dxa"/>
            <w:right w:w="0" w:type="dxa"/>
          </w:tcMar>
        </w:tcPr>
        <w:p w14:paraId="2DCB6C21" w14:textId="77777777" w:rsidR="004C0B11" w:rsidRDefault="004C0B11" w:rsidP="00B8518B">
          <w:pPr>
            <w:pStyle w:val="Zpat"/>
          </w:pPr>
        </w:p>
      </w:tc>
      <w:tc>
        <w:tcPr>
          <w:tcW w:w="8505" w:type="dxa"/>
        </w:tcPr>
        <w:p w14:paraId="6FFFF10C" w14:textId="77777777" w:rsidR="004C0B11" w:rsidRPr="00143EC0" w:rsidRDefault="004C0B11" w:rsidP="00F422D3">
          <w:pPr>
            <w:pStyle w:val="Zpat0"/>
            <w:rPr>
              <w:b/>
            </w:rPr>
          </w:pPr>
          <w:r>
            <w:rPr>
              <w:b/>
            </w:rPr>
            <w:t>PŘÍLOHA č. 10</w:t>
          </w:r>
        </w:p>
        <w:p w14:paraId="48CF4901" w14:textId="77777777" w:rsidR="004C0B11" w:rsidRDefault="004C0B11" w:rsidP="00F95FBD">
          <w:pPr>
            <w:pStyle w:val="Zpat0"/>
          </w:pPr>
          <w:r>
            <w:t>SMLOUVA O DÍLO - Zhotovení stavby</w:t>
          </w:r>
        </w:p>
      </w:tc>
    </w:tr>
  </w:tbl>
  <w:p w14:paraId="056D84D8" w14:textId="77777777" w:rsidR="004C0B11" w:rsidRPr="00B8518B" w:rsidRDefault="004C0B1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53FF95E2" w14:textId="77777777" w:rsidTr="00EB46E5">
      <w:tc>
        <w:tcPr>
          <w:tcW w:w="1361" w:type="dxa"/>
          <w:tcMar>
            <w:left w:w="0" w:type="dxa"/>
            <w:right w:w="0" w:type="dxa"/>
          </w:tcMar>
          <w:vAlign w:val="bottom"/>
        </w:tcPr>
        <w:p w14:paraId="0A139BA1" w14:textId="09D6D2FE" w:rsidR="004C0B11" w:rsidRPr="00B8518B" w:rsidRDefault="004C0B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4C0B11" w:rsidRDefault="004C0B11" w:rsidP="00B8518B">
          <w:pPr>
            <w:pStyle w:val="Zpat"/>
          </w:pPr>
        </w:p>
      </w:tc>
      <w:tc>
        <w:tcPr>
          <w:tcW w:w="425" w:type="dxa"/>
          <w:shd w:val="clear" w:color="auto" w:fill="auto"/>
          <w:tcMar>
            <w:left w:w="0" w:type="dxa"/>
            <w:right w:w="0" w:type="dxa"/>
          </w:tcMar>
        </w:tcPr>
        <w:p w14:paraId="77CF02DB" w14:textId="77777777" w:rsidR="004C0B11" w:rsidRDefault="004C0B11" w:rsidP="00B8518B">
          <w:pPr>
            <w:pStyle w:val="Zpat"/>
          </w:pPr>
        </w:p>
      </w:tc>
      <w:tc>
        <w:tcPr>
          <w:tcW w:w="8505" w:type="dxa"/>
        </w:tcPr>
        <w:p w14:paraId="5BAD7B33" w14:textId="1104DC86" w:rsidR="004C0B11" w:rsidRPr="00143EC0" w:rsidRDefault="004C0B11" w:rsidP="00F422D3">
          <w:pPr>
            <w:pStyle w:val="Zpat0"/>
            <w:rPr>
              <w:b/>
            </w:rPr>
          </w:pPr>
          <w:r>
            <w:rPr>
              <w:b/>
            </w:rPr>
            <w:t>PŘÍLOHA č. 11</w:t>
          </w:r>
        </w:p>
        <w:p w14:paraId="295C463F" w14:textId="77777777" w:rsidR="004C0B11" w:rsidRDefault="004C0B11" w:rsidP="00F95FBD">
          <w:pPr>
            <w:pStyle w:val="Zpat0"/>
          </w:pPr>
          <w:r>
            <w:t>SMLOUVA O DÍLO - Zhotovení stavby</w:t>
          </w:r>
        </w:p>
      </w:tc>
    </w:tr>
  </w:tbl>
  <w:p w14:paraId="0F25E562" w14:textId="77777777" w:rsidR="004C0B11" w:rsidRPr="00B8518B" w:rsidRDefault="004C0B1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4C0B11" w:rsidRPr="00B8518B" w:rsidRDefault="004C0B11" w:rsidP="00460660">
    <w:pPr>
      <w:pStyle w:val="Zpat"/>
      <w:rPr>
        <w:sz w:val="2"/>
        <w:szCs w:val="2"/>
      </w:rPr>
    </w:pPr>
  </w:p>
  <w:p w14:paraId="3069406D" w14:textId="77777777" w:rsidR="004C0B11" w:rsidRPr="00460660" w:rsidRDefault="004C0B1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7B9120C0" w14:textId="77777777" w:rsidTr="00EB46E5">
      <w:tc>
        <w:tcPr>
          <w:tcW w:w="1361" w:type="dxa"/>
          <w:tcMar>
            <w:left w:w="0" w:type="dxa"/>
            <w:right w:w="0" w:type="dxa"/>
          </w:tcMar>
          <w:vAlign w:val="bottom"/>
        </w:tcPr>
        <w:p w14:paraId="2D7CF548" w14:textId="678D7564" w:rsidR="004C0B11" w:rsidRPr="00B8518B" w:rsidRDefault="004C0B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4C0B11" w:rsidRDefault="004C0B11" w:rsidP="00B8518B">
          <w:pPr>
            <w:pStyle w:val="Zpat"/>
          </w:pPr>
        </w:p>
      </w:tc>
      <w:tc>
        <w:tcPr>
          <w:tcW w:w="425" w:type="dxa"/>
          <w:shd w:val="clear" w:color="auto" w:fill="auto"/>
          <w:tcMar>
            <w:left w:w="0" w:type="dxa"/>
            <w:right w:w="0" w:type="dxa"/>
          </w:tcMar>
        </w:tcPr>
        <w:p w14:paraId="3477C4A9" w14:textId="77777777" w:rsidR="004C0B11" w:rsidRDefault="004C0B11" w:rsidP="00B8518B">
          <w:pPr>
            <w:pStyle w:val="Zpat"/>
          </w:pPr>
        </w:p>
      </w:tc>
      <w:tc>
        <w:tcPr>
          <w:tcW w:w="8505" w:type="dxa"/>
        </w:tcPr>
        <w:p w14:paraId="71C04E33" w14:textId="77777777" w:rsidR="004C0B11" w:rsidRPr="00143EC0" w:rsidRDefault="004C0B11" w:rsidP="00F422D3">
          <w:pPr>
            <w:pStyle w:val="Zpat0"/>
            <w:rPr>
              <w:b/>
            </w:rPr>
          </w:pPr>
          <w:r w:rsidRPr="00143EC0">
            <w:rPr>
              <w:b/>
            </w:rPr>
            <w:t>PŘÍLOHA č. 1</w:t>
          </w:r>
        </w:p>
        <w:p w14:paraId="7984ED50" w14:textId="77777777" w:rsidR="004C0B11" w:rsidRDefault="004C0B11" w:rsidP="00F95FBD">
          <w:pPr>
            <w:pStyle w:val="Zpat0"/>
          </w:pPr>
          <w:r>
            <w:t>SMLOUVA O DÍLO - Zhotovení stavby</w:t>
          </w:r>
        </w:p>
      </w:tc>
    </w:tr>
  </w:tbl>
  <w:p w14:paraId="09A26E59" w14:textId="77777777" w:rsidR="004C0B11" w:rsidRPr="00B8518B" w:rsidRDefault="004C0B1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2A854A6E" w14:textId="77777777" w:rsidTr="00EB46E5">
      <w:tc>
        <w:tcPr>
          <w:tcW w:w="1361" w:type="dxa"/>
          <w:tcMar>
            <w:left w:w="0" w:type="dxa"/>
            <w:right w:w="0" w:type="dxa"/>
          </w:tcMar>
          <w:vAlign w:val="bottom"/>
        </w:tcPr>
        <w:p w14:paraId="74C0B8E5" w14:textId="02028AC3" w:rsidR="004C0B11" w:rsidRPr="00B8518B" w:rsidRDefault="004C0B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4C0B11" w:rsidRDefault="004C0B11" w:rsidP="005A7872">
          <w:pPr>
            <w:pStyle w:val="Zpat"/>
          </w:pPr>
        </w:p>
      </w:tc>
      <w:tc>
        <w:tcPr>
          <w:tcW w:w="425" w:type="dxa"/>
          <w:shd w:val="clear" w:color="auto" w:fill="auto"/>
          <w:tcMar>
            <w:left w:w="0" w:type="dxa"/>
            <w:right w:w="0" w:type="dxa"/>
          </w:tcMar>
        </w:tcPr>
        <w:p w14:paraId="3CD1158F" w14:textId="77777777" w:rsidR="004C0B11" w:rsidRDefault="004C0B11" w:rsidP="00B8518B">
          <w:pPr>
            <w:pStyle w:val="Zpat"/>
          </w:pPr>
        </w:p>
      </w:tc>
      <w:tc>
        <w:tcPr>
          <w:tcW w:w="8505" w:type="dxa"/>
        </w:tcPr>
        <w:p w14:paraId="3C34E6C4" w14:textId="77777777" w:rsidR="004C0B11" w:rsidRPr="00143EC0" w:rsidRDefault="004C0B11" w:rsidP="00F422D3">
          <w:pPr>
            <w:pStyle w:val="Zpat0"/>
            <w:rPr>
              <w:b/>
            </w:rPr>
          </w:pPr>
          <w:r>
            <w:rPr>
              <w:b/>
            </w:rPr>
            <w:t>PŘÍLOHA č. 2</w:t>
          </w:r>
        </w:p>
        <w:p w14:paraId="5485C28C" w14:textId="77777777" w:rsidR="004C0B11" w:rsidRDefault="004C0B11" w:rsidP="00F95FBD">
          <w:pPr>
            <w:pStyle w:val="Zpat0"/>
          </w:pPr>
          <w:r>
            <w:t>SMLOUVA O DÍLO - Zhotovení stavby</w:t>
          </w:r>
        </w:p>
      </w:tc>
    </w:tr>
  </w:tbl>
  <w:p w14:paraId="56852212" w14:textId="77777777" w:rsidR="004C0B11" w:rsidRPr="00B8518B" w:rsidRDefault="004C0B1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311D6A49" w14:textId="77777777" w:rsidTr="00EB46E5">
      <w:tc>
        <w:tcPr>
          <w:tcW w:w="1361" w:type="dxa"/>
          <w:tcMar>
            <w:left w:w="0" w:type="dxa"/>
            <w:right w:w="0" w:type="dxa"/>
          </w:tcMar>
          <w:vAlign w:val="bottom"/>
        </w:tcPr>
        <w:p w14:paraId="55CEC18A" w14:textId="264553B4" w:rsidR="004C0B11" w:rsidRPr="00B8518B" w:rsidRDefault="004C0B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4C0B11" w:rsidRDefault="004C0B11" w:rsidP="005A7872">
          <w:pPr>
            <w:pStyle w:val="Zpat"/>
          </w:pPr>
        </w:p>
      </w:tc>
      <w:tc>
        <w:tcPr>
          <w:tcW w:w="425" w:type="dxa"/>
          <w:shd w:val="clear" w:color="auto" w:fill="auto"/>
          <w:tcMar>
            <w:left w:w="0" w:type="dxa"/>
            <w:right w:w="0" w:type="dxa"/>
          </w:tcMar>
        </w:tcPr>
        <w:p w14:paraId="72765F0D" w14:textId="77777777" w:rsidR="004C0B11" w:rsidRDefault="004C0B11" w:rsidP="00B8518B">
          <w:pPr>
            <w:pStyle w:val="Zpat"/>
          </w:pPr>
        </w:p>
      </w:tc>
      <w:tc>
        <w:tcPr>
          <w:tcW w:w="8505" w:type="dxa"/>
        </w:tcPr>
        <w:p w14:paraId="42295EFF" w14:textId="77777777" w:rsidR="004C0B11" w:rsidRPr="00143EC0" w:rsidRDefault="004C0B11" w:rsidP="00F422D3">
          <w:pPr>
            <w:pStyle w:val="Zpat0"/>
            <w:rPr>
              <w:b/>
            </w:rPr>
          </w:pPr>
          <w:r>
            <w:rPr>
              <w:b/>
            </w:rPr>
            <w:t>PŘÍLOHA č. 3</w:t>
          </w:r>
        </w:p>
        <w:p w14:paraId="482E3E6B" w14:textId="77777777" w:rsidR="004C0B11" w:rsidRDefault="004C0B11" w:rsidP="00F95FBD">
          <w:pPr>
            <w:pStyle w:val="Zpat0"/>
          </w:pPr>
          <w:r>
            <w:t>SMLOUVA O DÍLO - Zhotovení stavby</w:t>
          </w:r>
        </w:p>
      </w:tc>
    </w:tr>
  </w:tbl>
  <w:p w14:paraId="50833D13" w14:textId="77777777" w:rsidR="004C0B11" w:rsidRPr="00B8518B" w:rsidRDefault="004C0B1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12C808A5" w14:textId="77777777" w:rsidTr="00EB46E5">
      <w:tc>
        <w:tcPr>
          <w:tcW w:w="1361" w:type="dxa"/>
          <w:tcMar>
            <w:left w:w="0" w:type="dxa"/>
            <w:right w:w="0" w:type="dxa"/>
          </w:tcMar>
          <w:vAlign w:val="bottom"/>
        </w:tcPr>
        <w:p w14:paraId="60D30B69" w14:textId="77F19C05" w:rsidR="004C0B11" w:rsidRPr="00B8518B" w:rsidRDefault="004C0B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4C0B11" w:rsidRDefault="004C0B11" w:rsidP="005A7872">
          <w:pPr>
            <w:pStyle w:val="Zpat"/>
          </w:pPr>
        </w:p>
      </w:tc>
      <w:tc>
        <w:tcPr>
          <w:tcW w:w="425" w:type="dxa"/>
          <w:shd w:val="clear" w:color="auto" w:fill="auto"/>
          <w:tcMar>
            <w:left w:w="0" w:type="dxa"/>
            <w:right w:w="0" w:type="dxa"/>
          </w:tcMar>
        </w:tcPr>
        <w:p w14:paraId="40930A88" w14:textId="77777777" w:rsidR="004C0B11" w:rsidRDefault="004C0B11" w:rsidP="00B8518B">
          <w:pPr>
            <w:pStyle w:val="Zpat"/>
          </w:pPr>
        </w:p>
      </w:tc>
      <w:tc>
        <w:tcPr>
          <w:tcW w:w="8505" w:type="dxa"/>
        </w:tcPr>
        <w:p w14:paraId="6407E543" w14:textId="77777777" w:rsidR="004C0B11" w:rsidRPr="00143EC0" w:rsidRDefault="004C0B11" w:rsidP="00F422D3">
          <w:pPr>
            <w:pStyle w:val="Zpat0"/>
            <w:rPr>
              <w:b/>
            </w:rPr>
          </w:pPr>
          <w:r>
            <w:rPr>
              <w:b/>
            </w:rPr>
            <w:t>PŘÍLOHA č. 4</w:t>
          </w:r>
        </w:p>
        <w:p w14:paraId="1DF31DB9" w14:textId="77777777" w:rsidR="004C0B11" w:rsidRDefault="004C0B11" w:rsidP="00F95FBD">
          <w:pPr>
            <w:pStyle w:val="Zpat0"/>
          </w:pPr>
          <w:r>
            <w:t>SMLOUVA O DÍLO - Zhotovení stavby</w:t>
          </w:r>
        </w:p>
      </w:tc>
    </w:tr>
  </w:tbl>
  <w:p w14:paraId="1F004B87" w14:textId="77777777" w:rsidR="004C0B11" w:rsidRPr="00B8518B" w:rsidRDefault="004C0B1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1204743A" w14:textId="77777777" w:rsidTr="00EB46E5">
      <w:tc>
        <w:tcPr>
          <w:tcW w:w="1361" w:type="dxa"/>
          <w:tcMar>
            <w:left w:w="0" w:type="dxa"/>
            <w:right w:w="0" w:type="dxa"/>
          </w:tcMar>
          <w:vAlign w:val="bottom"/>
        </w:tcPr>
        <w:p w14:paraId="61AE0351" w14:textId="1314091D" w:rsidR="004C0B11" w:rsidRPr="00B8518B" w:rsidRDefault="004C0B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4C0B11" w:rsidRDefault="004C0B11" w:rsidP="005A7872">
          <w:pPr>
            <w:pStyle w:val="Zpat"/>
          </w:pPr>
        </w:p>
      </w:tc>
      <w:tc>
        <w:tcPr>
          <w:tcW w:w="425" w:type="dxa"/>
          <w:shd w:val="clear" w:color="auto" w:fill="auto"/>
          <w:tcMar>
            <w:left w:w="0" w:type="dxa"/>
            <w:right w:w="0" w:type="dxa"/>
          </w:tcMar>
        </w:tcPr>
        <w:p w14:paraId="11E90B59" w14:textId="77777777" w:rsidR="004C0B11" w:rsidRDefault="004C0B11" w:rsidP="00B8518B">
          <w:pPr>
            <w:pStyle w:val="Zpat"/>
          </w:pPr>
        </w:p>
      </w:tc>
      <w:tc>
        <w:tcPr>
          <w:tcW w:w="8505" w:type="dxa"/>
        </w:tcPr>
        <w:p w14:paraId="34651D7D" w14:textId="77777777" w:rsidR="004C0B11" w:rsidRPr="00143EC0" w:rsidRDefault="004C0B11" w:rsidP="00F422D3">
          <w:pPr>
            <w:pStyle w:val="Zpat0"/>
            <w:rPr>
              <w:b/>
            </w:rPr>
          </w:pPr>
          <w:r>
            <w:rPr>
              <w:b/>
            </w:rPr>
            <w:t>PŘÍLOHA č. 5</w:t>
          </w:r>
        </w:p>
        <w:p w14:paraId="26291B2E" w14:textId="77777777" w:rsidR="004C0B11" w:rsidRDefault="004C0B11" w:rsidP="00F95FBD">
          <w:pPr>
            <w:pStyle w:val="Zpat0"/>
          </w:pPr>
          <w:r>
            <w:t>SMLOUVA O DÍLO - Zhotovení stavby</w:t>
          </w:r>
        </w:p>
      </w:tc>
    </w:tr>
  </w:tbl>
  <w:p w14:paraId="4FEB979B" w14:textId="77777777" w:rsidR="004C0B11" w:rsidRPr="00B8518B" w:rsidRDefault="004C0B1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38B45A6F" w14:textId="77777777" w:rsidTr="00EB46E5">
      <w:tc>
        <w:tcPr>
          <w:tcW w:w="1361" w:type="dxa"/>
          <w:tcMar>
            <w:left w:w="0" w:type="dxa"/>
            <w:right w:w="0" w:type="dxa"/>
          </w:tcMar>
          <w:vAlign w:val="bottom"/>
        </w:tcPr>
        <w:p w14:paraId="2B4F42D2" w14:textId="58EA5742" w:rsidR="004C0B11" w:rsidRPr="00B8518B" w:rsidRDefault="004C0B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4C0B11" w:rsidRDefault="004C0B11" w:rsidP="005A7872">
          <w:pPr>
            <w:pStyle w:val="Zpat"/>
          </w:pPr>
        </w:p>
      </w:tc>
      <w:tc>
        <w:tcPr>
          <w:tcW w:w="425" w:type="dxa"/>
          <w:shd w:val="clear" w:color="auto" w:fill="auto"/>
          <w:tcMar>
            <w:left w:w="0" w:type="dxa"/>
            <w:right w:w="0" w:type="dxa"/>
          </w:tcMar>
        </w:tcPr>
        <w:p w14:paraId="4F58362A" w14:textId="77777777" w:rsidR="004C0B11" w:rsidRDefault="004C0B11" w:rsidP="00B8518B">
          <w:pPr>
            <w:pStyle w:val="Zpat"/>
          </w:pPr>
        </w:p>
      </w:tc>
      <w:tc>
        <w:tcPr>
          <w:tcW w:w="8505" w:type="dxa"/>
        </w:tcPr>
        <w:p w14:paraId="0622B6D0" w14:textId="77777777" w:rsidR="004C0B11" w:rsidRPr="00143EC0" w:rsidRDefault="004C0B11" w:rsidP="00F422D3">
          <w:pPr>
            <w:pStyle w:val="Zpat0"/>
            <w:rPr>
              <w:b/>
            </w:rPr>
          </w:pPr>
          <w:r>
            <w:rPr>
              <w:b/>
            </w:rPr>
            <w:t>PŘÍLOHA č. 6</w:t>
          </w:r>
        </w:p>
        <w:p w14:paraId="7CCBFCF6" w14:textId="77777777" w:rsidR="004C0B11" w:rsidRDefault="004C0B11" w:rsidP="00F95FBD">
          <w:pPr>
            <w:pStyle w:val="Zpat0"/>
          </w:pPr>
          <w:r>
            <w:t>SMLOUVA O DÍLO - Zhotovení stavby</w:t>
          </w:r>
        </w:p>
      </w:tc>
    </w:tr>
  </w:tbl>
  <w:p w14:paraId="79FE31E8" w14:textId="77777777" w:rsidR="004C0B11" w:rsidRPr="00B8518B" w:rsidRDefault="004C0B1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B11" w14:paraId="325F1CE6" w14:textId="77777777" w:rsidTr="00EB46E5">
      <w:tc>
        <w:tcPr>
          <w:tcW w:w="1361" w:type="dxa"/>
          <w:tcMar>
            <w:left w:w="0" w:type="dxa"/>
            <w:right w:w="0" w:type="dxa"/>
          </w:tcMar>
          <w:vAlign w:val="bottom"/>
        </w:tcPr>
        <w:p w14:paraId="13927C63" w14:textId="48BC90CA" w:rsidR="004C0B11" w:rsidRPr="00B8518B" w:rsidRDefault="004C0B1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4C0B11" w:rsidRDefault="004C0B11" w:rsidP="005A7872">
          <w:pPr>
            <w:pStyle w:val="Zpat"/>
          </w:pPr>
        </w:p>
      </w:tc>
      <w:tc>
        <w:tcPr>
          <w:tcW w:w="425" w:type="dxa"/>
          <w:shd w:val="clear" w:color="auto" w:fill="auto"/>
          <w:tcMar>
            <w:left w:w="0" w:type="dxa"/>
            <w:right w:w="0" w:type="dxa"/>
          </w:tcMar>
        </w:tcPr>
        <w:p w14:paraId="1314F571" w14:textId="77777777" w:rsidR="004C0B11" w:rsidRDefault="004C0B11" w:rsidP="00B8518B">
          <w:pPr>
            <w:pStyle w:val="Zpat"/>
          </w:pPr>
        </w:p>
      </w:tc>
      <w:tc>
        <w:tcPr>
          <w:tcW w:w="8505" w:type="dxa"/>
        </w:tcPr>
        <w:p w14:paraId="26189B49" w14:textId="77777777" w:rsidR="004C0B11" w:rsidRPr="00143EC0" w:rsidRDefault="004C0B11" w:rsidP="00F422D3">
          <w:pPr>
            <w:pStyle w:val="Zpat0"/>
            <w:rPr>
              <w:b/>
            </w:rPr>
          </w:pPr>
          <w:r>
            <w:rPr>
              <w:b/>
            </w:rPr>
            <w:t>PŘÍLOHA č. 7</w:t>
          </w:r>
        </w:p>
        <w:p w14:paraId="190A11F1" w14:textId="77777777" w:rsidR="004C0B11" w:rsidRDefault="004C0B11" w:rsidP="00F95FBD">
          <w:pPr>
            <w:pStyle w:val="Zpat0"/>
          </w:pPr>
          <w:r>
            <w:t>SMLOUVA O DÍLO - Zhotovení stavby</w:t>
          </w:r>
        </w:p>
      </w:tc>
    </w:tr>
  </w:tbl>
  <w:p w14:paraId="05E46EF0" w14:textId="77777777" w:rsidR="004C0B11" w:rsidRPr="00B8518B" w:rsidRDefault="004C0B1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4C0B11" w:rsidRDefault="004C0B11" w:rsidP="00962258">
      <w:pPr>
        <w:spacing w:after="0" w:line="240" w:lineRule="auto"/>
      </w:pPr>
      <w:r>
        <w:separator/>
      </w:r>
    </w:p>
  </w:footnote>
  <w:footnote w:type="continuationSeparator" w:id="0">
    <w:p w14:paraId="792B8E54" w14:textId="77777777" w:rsidR="004C0B11" w:rsidRDefault="004C0B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B11" w14:paraId="78DEB576" w14:textId="77777777" w:rsidTr="00C02D0A">
      <w:trPr>
        <w:trHeight w:hRule="exact" w:val="454"/>
      </w:trPr>
      <w:tc>
        <w:tcPr>
          <w:tcW w:w="1361" w:type="dxa"/>
          <w:tcMar>
            <w:top w:w="57" w:type="dxa"/>
            <w:left w:w="0" w:type="dxa"/>
            <w:right w:w="0" w:type="dxa"/>
          </w:tcMar>
        </w:tcPr>
        <w:p w14:paraId="48DE55C6" w14:textId="77777777" w:rsidR="004C0B11" w:rsidRPr="00B8518B" w:rsidRDefault="004C0B11" w:rsidP="00523EA7">
          <w:pPr>
            <w:pStyle w:val="Zpat"/>
            <w:rPr>
              <w:rStyle w:val="slostrnky"/>
            </w:rPr>
          </w:pPr>
        </w:p>
      </w:tc>
      <w:tc>
        <w:tcPr>
          <w:tcW w:w="3458" w:type="dxa"/>
          <w:shd w:val="clear" w:color="auto" w:fill="auto"/>
          <w:tcMar>
            <w:top w:w="57" w:type="dxa"/>
            <w:left w:w="0" w:type="dxa"/>
            <w:right w:w="0" w:type="dxa"/>
          </w:tcMar>
        </w:tcPr>
        <w:p w14:paraId="148D7AB4" w14:textId="77777777" w:rsidR="004C0B11" w:rsidRDefault="004C0B11" w:rsidP="00523EA7">
          <w:pPr>
            <w:pStyle w:val="Zpat"/>
          </w:pPr>
        </w:p>
      </w:tc>
      <w:tc>
        <w:tcPr>
          <w:tcW w:w="5698" w:type="dxa"/>
          <w:shd w:val="clear" w:color="auto" w:fill="auto"/>
          <w:tcMar>
            <w:top w:w="57" w:type="dxa"/>
            <w:left w:w="0" w:type="dxa"/>
            <w:right w:w="0" w:type="dxa"/>
          </w:tcMar>
        </w:tcPr>
        <w:p w14:paraId="12A902D7" w14:textId="77777777" w:rsidR="004C0B11" w:rsidRPr="00D6163D" w:rsidRDefault="004C0B11" w:rsidP="00D6163D">
          <w:pPr>
            <w:pStyle w:val="Druhdokumentu"/>
          </w:pPr>
        </w:p>
      </w:tc>
    </w:tr>
  </w:tbl>
  <w:p w14:paraId="12E47B63" w14:textId="77777777" w:rsidR="004C0B11" w:rsidRPr="00D6163D" w:rsidRDefault="004C0B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0B11" w14:paraId="424A44B4" w14:textId="77777777" w:rsidTr="00B22106">
      <w:trPr>
        <w:trHeight w:hRule="exact" w:val="936"/>
      </w:trPr>
      <w:tc>
        <w:tcPr>
          <w:tcW w:w="1361" w:type="dxa"/>
          <w:tcMar>
            <w:left w:w="0" w:type="dxa"/>
            <w:right w:w="0" w:type="dxa"/>
          </w:tcMar>
        </w:tcPr>
        <w:p w14:paraId="42677119" w14:textId="77777777" w:rsidR="004C0B11" w:rsidRPr="00B8518B" w:rsidRDefault="004C0B11" w:rsidP="00FC6389">
          <w:pPr>
            <w:pStyle w:val="Zpat"/>
            <w:rPr>
              <w:rStyle w:val="slostrnky"/>
            </w:rPr>
          </w:pPr>
        </w:p>
      </w:tc>
      <w:tc>
        <w:tcPr>
          <w:tcW w:w="3458" w:type="dxa"/>
          <w:shd w:val="clear" w:color="auto" w:fill="auto"/>
          <w:tcMar>
            <w:left w:w="0" w:type="dxa"/>
            <w:right w:w="0" w:type="dxa"/>
          </w:tcMar>
        </w:tcPr>
        <w:p w14:paraId="156AA4E0" w14:textId="77777777" w:rsidR="004C0B11" w:rsidRDefault="004C0B11" w:rsidP="00FC6389">
          <w:pPr>
            <w:pStyle w:val="Zpat"/>
          </w:pPr>
        </w:p>
      </w:tc>
      <w:tc>
        <w:tcPr>
          <w:tcW w:w="5756" w:type="dxa"/>
          <w:shd w:val="clear" w:color="auto" w:fill="auto"/>
          <w:tcMar>
            <w:left w:w="0" w:type="dxa"/>
            <w:right w:w="0" w:type="dxa"/>
          </w:tcMar>
        </w:tcPr>
        <w:p w14:paraId="3743E238" w14:textId="77777777" w:rsidR="004C0B11" w:rsidRPr="00D6163D" w:rsidRDefault="004C0B11" w:rsidP="00FC6389">
          <w:pPr>
            <w:pStyle w:val="Druhdokumentu"/>
          </w:pPr>
        </w:p>
      </w:tc>
    </w:tr>
    <w:tr w:rsidR="004C0B11" w14:paraId="72867A21" w14:textId="77777777" w:rsidTr="00B22106">
      <w:trPr>
        <w:trHeight w:hRule="exact" w:val="936"/>
      </w:trPr>
      <w:tc>
        <w:tcPr>
          <w:tcW w:w="1361" w:type="dxa"/>
          <w:tcMar>
            <w:left w:w="0" w:type="dxa"/>
            <w:right w:w="0" w:type="dxa"/>
          </w:tcMar>
        </w:tcPr>
        <w:p w14:paraId="363A765F" w14:textId="77777777" w:rsidR="004C0B11" w:rsidRPr="00B8518B" w:rsidRDefault="004C0B11" w:rsidP="00FC6389">
          <w:pPr>
            <w:pStyle w:val="Zpat"/>
            <w:rPr>
              <w:rStyle w:val="slostrnky"/>
            </w:rPr>
          </w:pPr>
        </w:p>
      </w:tc>
      <w:tc>
        <w:tcPr>
          <w:tcW w:w="3458" w:type="dxa"/>
          <w:shd w:val="clear" w:color="auto" w:fill="auto"/>
          <w:tcMar>
            <w:left w:w="0" w:type="dxa"/>
            <w:right w:w="0" w:type="dxa"/>
          </w:tcMar>
        </w:tcPr>
        <w:p w14:paraId="7BDBF133" w14:textId="77777777" w:rsidR="004C0B11" w:rsidRDefault="004C0B11" w:rsidP="00FC6389">
          <w:pPr>
            <w:pStyle w:val="Zpat"/>
          </w:pPr>
        </w:p>
      </w:tc>
      <w:tc>
        <w:tcPr>
          <w:tcW w:w="5756" w:type="dxa"/>
          <w:shd w:val="clear" w:color="auto" w:fill="auto"/>
          <w:tcMar>
            <w:left w:w="0" w:type="dxa"/>
            <w:right w:w="0" w:type="dxa"/>
          </w:tcMar>
        </w:tcPr>
        <w:p w14:paraId="3FC137CD" w14:textId="77777777" w:rsidR="004C0B11" w:rsidRPr="00D6163D" w:rsidRDefault="004C0B11" w:rsidP="00FC6389">
          <w:pPr>
            <w:pStyle w:val="Druhdokumentu"/>
          </w:pPr>
        </w:p>
      </w:tc>
    </w:tr>
  </w:tbl>
  <w:p w14:paraId="2C0828D8" w14:textId="77777777" w:rsidR="004C0B11" w:rsidRPr="00D6163D" w:rsidRDefault="004C0B11"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4C0B11" w:rsidRPr="00460660" w:rsidRDefault="004C0B1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B11" w14:paraId="22D6FAAD" w14:textId="77777777" w:rsidTr="00C02D0A">
      <w:trPr>
        <w:trHeight w:hRule="exact" w:val="454"/>
      </w:trPr>
      <w:tc>
        <w:tcPr>
          <w:tcW w:w="1361" w:type="dxa"/>
          <w:tcMar>
            <w:top w:w="57" w:type="dxa"/>
            <w:left w:w="0" w:type="dxa"/>
            <w:right w:w="0" w:type="dxa"/>
          </w:tcMar>
        </w:tcPr>
        <w:p w14:paraId="3DB50E78" w14:textId="77777777" w:rsidR="004C0B11" w:rsidRPr="00B8518B" w:rsidRDefault="004C0B11" w:rsidP="00523EA7">
          <w:pPr>
            <w:pStyle w:val="Zpat"/>
            <w:rPr>
              <w:rStyle w:val="slostrnky"/>
            </w:rPr>
          </w:pPr>
        </w:p>
      </w:tc>
      <w:tc>
        <w:tcPr>
          <w:tcW w:w="3458" w:type="dxa"/>
          <w:shd w:val="clear" w:color="auto" w:fill="auto"/>
          <w:tcMar>
            <w:top w:w="57" w:type="dxa"/>
            <w:left w:w="0" w:type="dxa"/>
            <w:right w:w="0" w:type="dxa"/>
          </w:tcMar>
        </w:tcPr>
        <w:p w14:paraId="65F8D7CD" w14:textId="77777777" w:rsidR="004C0B11" w:rsidRDefault="004C0B11" w:rsidP="00523EA7">
          <w:pPr>
            <w:pStyle w:val="Zpat"/>
          </w:pPr>
        </w:p>
      </w:tc>
      <w:tc>
        <w:tcPr>
          <w:tcW w:w="5698" w:type="dxa"/>
          <w:shd w:val="clear" w:color="auto" w:fill="auto"/>
          <w:tcMar>
            <w:top w:w="57" w:type="dxa"/>
            <w:left w:w="0" w:type="dxa"/>
            <w:right w:w="0" w:type="dxa"/>
          </w:tcMar>
        </w:tcPr>
        <w:p w14:paraId="167BB4E2" w14:textId="77777777" w:rsidR="004C0B11" w:rsidRPr="00D6163D" w:rsidRDefault="004C0B11" w:rsidP="00D6163D">
          <w:pPr>
            <w:pStyle w:val="Druhdokumentu"/>
          </w:pPr>
        </w:p>
      </w:tc>
    </w:tr>
  </w:tbl>
  <w:p w14:paraId="2C5B77A5" w14:textId="77777777" w:rsidR="004C0B11" w:rsidRPr="00D6163D" w:rsidRDefault="004C0B1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B11" w14:paraId="7EC9A4C8" w14:textId="77777777" w:rsidTr="00C02D0A">
      <w:trPr>
        <w:trHeight w:hRule="exact" w:val="454"/>
      </w:trPr>
      <w:tc>
        <w:tcPr>
          <w:tcW w:w="1361" w:type="dxa"/>
          <w:tcMar>
            <w:top w:w="57" w:type="dxa"/>
            <w:left w:w="0" w:type="dxa"/>
            <w:right w:w="0" w:type="dxa"/>
          </w:tcMar>
        </w:tcPr>
        <w:p w14:paraId="5F78F113" w14:textId="77777777" w:rsidR="004C0B11" w:rsidRPr="00B8518B" w:rsidRDefault="004C0B11" w:rsidP="00523EA7">
          <w:pPr>
            <w:pStyle w:val="Zpat"/>
            <w:rPr>
              <w:rStyle w:val="slostrnky"/>
            </w:rPr>
          </w:pPr>
        </w:p>
      </w:tc>
      <w:tc>
        <w:tcPr>
          <w:tcW w:w="3458" w:type="dxa"/>
          <w:shd w:val="clear" w:color="auto" w:fill="auto"/>
          <w:tcMar>
            <w:top w:w="57" w:type="dxa"/>
            <w:left w:w="0" w:type="dxa"/>
            <w:right w:w="0" w:type="dxa"/>
          </w:tcMar>
        </w:tcPr>
        <w:p w14:paraId="3DC559F7" w14:textId="77777777" w:rsidR="004C0B11" w:rsidRDefault="004C0B11" w:rsidP="00523EA7">
          <w:pPr>
            <w:pStyle w:val="Zpat"/>
          </w:pPr>
        </w:p>
      </w:tc>
      <w:tc>
        <w:tcPr>
          <w:tcW w:w="5698" w:type="dxa"/>
          <w:shd w:val="clear" w:color="auto" w:fill="auto"/>
          <w:tcMar>
            <w:top w:w="57" w:type="dxa"/>
            <w:left w:w="0" w:type="dxa"/>
            <w:right w:w="0" w:type="dxa"/>
          </w:tcMar>
        </w:tcPr>
        <w:p w14:paraId="5719406E" w14:textId="77777777" w:rsidR="004C0B11" w:rsidRPr="00D6163D" w:rsidRDefault="004C0B11" w:rsidP="00D6163D">
          <w:pPr>
            <w:pStyle w:val="Druhdokumentu"/>
          </w:pPr>
        </w:p>
      </w:tc>
    </w:tr>
  </w:tbl>
  <w:p w14:paraId="18C39148" w14:textId="77777777" w:rsidR="004C0B11" w:rsidRPr="00D6163D" w:rsidRDefault="004C0B1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B11" w14:paraId="6887C690" w14:textId="77777777" w:rsidTr="00C02D0A">
      <w:trPr>
        <w:trHeight w:hRule="exact" w:val="454"/>
      </w:trPr>
      <w:tc>
        <w:tcPr>
          <w:tcW w:w="1361" w:type="dxa"/>
          <w:tcMar>
            <w:top w:w="57" w:type="dxa"/>
            <w:left w:w="0" w:type="dxa"/>
            <w:right w:w="0" w:type="dxa"/>
          </w:tcMar>
        </w:tcPr>
        <w:p w14:paraId="0B13BD48" w14:textId="77777777" w:rsidR="004C0B11" w:rsidRPr="00B8518B" w:rsidRDefault="004C0B11" w:rsidP="00523EA7">
          <w:pPr>
            <w:pStyle w:val="Zpat"/>
            <w:rPr>
              <w:rStyle w:val="slostrnky"/>
            </w:rPr>
          </w:pPr>
        </w:p>
      </w:tc>
      <w:tc>
        <w:tcPr>
          <w:tcW w:w="3458" w:type="dxa"/>
          <w:shd w:val="clear" w:color="auto" w:fill="auto"/>
          <w:tcMar>
            <w:top w:w="57" w:type="dxa"/>
            <w:left w:w="0" w:type="dxa"/>
            <w:right w:w="0" w:type="dxa"/>
          </w:tcMar>
        </w:tcPr>
        <w:p w14:paraId="0F511F71" w14:textId="77777777" w:rsidR="004C0B11" w:rsidRDefault="004C0B11" w:rsidP="00523EA7">
          <w:pPr>
            <w:pStyle w:val="Zpat"/>
          </w:pPr>
        </w:p>
      </w:tc>
      <w:tc>
        <w:tcPr>
          <w:tcW w:w="5698" w:type="dxa"/>
          <w:shd w:val="clear" w:color="auto" w:fill="auto"/>
          <w:tcMar>
            <w:top w:w="57" w:type="dxa"/>
            <w:left w:w="0" w:type="dxa"/>
            <w:right w:w="0" w:type="dxa"/>
          </w:tcMar>
        </w:tcPr>
        <w:p w14:paraId="362FF2F1" w14:textId="77777777" w:rsidR="004C0B11" w:rsidRPr="00D6163D" w:rsidRDefault="004C0B11" w:rsidP="00D6163D">
          <w:pPr>
            <w:pStyle w:val="Druhdokumentu"/>
          </w:pPr>
        </w:p>
      </w:tc>
    </w:tr>
  </w:tbl>
  <w:p w14:paraId="3BD9794D" w14:textId="77777777" w:rsidR="004C0B11" w:rsidRPr="00D6163D" w:rsidRDefault="004C0B1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B11" w14:paraId="143C8B64" w14:textId="77777777" w:rsidTr="00C02D0A">
      <w:trPr>
        <w:trHeight w:hRule="exact" w:val="454"/>
      </w:trPr>
      <w:tc>
        <w:tcPr>
          <w:tcW w:w="1361" w:type="dxa"/>
          <w:tcMar>
            <w:top w:w="57" w:type="dxa"/>
            <w:left w:w="0" w:type="dxa"/>
            <w:right w:w="0" w:type="dxa"/>
          </w:tcMar>
        </w:tcPr>
        <w:p w14:paraId="6B09FBA0" w14:textId="77777777" w:rsidR="004C0B11" w:rsidRPr="00B8518B" w:rsidRDefault="004C0B11" w:rsidP="00523EA7">
          <w:pPr>
            <w:pStyle w:val="Zpat"/>
            <w:rPr>
              <w:rStyle w:val="slostrnky"/>
            </w:rPr>
          </w:pPr>
        </w:p>
      </w:tc>
      <w:tc>
        <w:tcPr>
          <w:tcW w:w="3458" w:type="dxa"/>
          <w:shd w:val="clear" w:color="auto" w:fill="auto"/>
          <w:tcMar>
            <w:top w:w="57" w:type="dxa"/>
            <w:left w:w="0" w:type="dxa"/>
            <w:right w:w="0" w:type="dxa"/>
          </w:tcMar>
        </w:tcPr>
        <w:p w14:paraId="79071924" w14:textId="77777777" w:rsidR="004C0B11" w:rsidRDefault="004C0B11" w:rsidP="00523EA7">
          <w:pPr>
            <w:pStyle w:val="Zpat"/>
          </w:pPr>
        </w:p>
      </w:tc>
      <w:tc>
        <w:tcPr>
          <w:tcW w:w="5698" w:type="dxa"/>
          <w:shd w:val="clear" w:color="auto" w:fill="auto"/>
          <w:tcMar>
            <w:top w:w="57" w:type="dxa"/>
            <w:left w:w="0" w:type="dxa"/>
            <w:right w:w="0" w:type="dxa"/>
          </w:tcMar>
        </w:tcPr>
        <w:p w14:paraId="205C6933" w14:textId="77777777" w:rsidR="004C0B11" w:rsidRPr="00D6163D" w:rsidRDefault="004C0B11" w:rsidP="00D6163D">
          <w:pPr>
            <w:pStyle w:val="Druhdokumentu"/>
          </w:pPr>
        </w:p>
      </w:tc>
    </w:tr>
  </w:tbl>
  <w:p w14:paraId="71BC4834" w14:textId="77777777" w:rsidR="004C0B11" w:rsidRPr="00D6163D" w:rsidRDefault="004C0B1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16162068">
    <w:abstractNumId w:val="6"/>
  </w:num>
  <w:num w:numId="2" w16cid:durableId="932864185">
    <w:abstractNumId w:val="1"/>
  </w:num>
  <w:num w:numId="3" w16cid:durableId="906846017">
    <w:abstractNumId w:val="19"/>
  </w:num>
  <w:num w:numId="4" w16cid:durableId="1124810861">
    <w:abstractNumId w:val="9"/>
  </w:num>
  <w:num w:numId="5" w16cid:durableId="6036091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6738512">
    <w:abstractNumId w:val="11"/>
  </w:num>
  <w:num w:numId="7" w16cid:durableId="1669865910">
    <w:abstractNumId w:val="16"/>
  </w:num>
  <w:num w:numId="8" w16cid:durableId="487601209">
    <w:abstractNumId w:val="18"/>
  </w:num>
  <w:num w:numId="9" w16cid:durableId="1333140890">
    <w:abstractNumId w:val="0"/>
  </w:num>
  <w:num w:numId="10" w16cid:durableId="271211203">
    <w:abstractNumId w:val="4"/>
  </w:num>
  <w:num w:numId="11" w16cid:durableId="558320755">
    <w:abstractNumId w:val="20"/>
  </w:num>
  <w:num w:numId="12" w16cid:durableId="1136801215">
    <w:abstractNumId w:val="0"/>
  </w:num>
  <w:num w:numId="13" w16cid:durableId="617180823">
    <w:abstractNumId w:val="4"/>
  </w:num>
  <w:num w:numId="14" w16cid:durableId="230771151">
    <w:abstractNumId w:val="4"/>
  </w:num>
  <w:num w:numId="15" w16cid:durableId="202064242">
    <w:abstractNumId w:val="11"/>
  </w:num>
  <w:num w:numId="16" w16cid:durableId="1403748092">
    <w:abstractNumId w:val="11"/>
  </w:num>
  <w:num w:numId="17" w16cid:durableId="693311554">
    <w:abstractNumId w:val="11"/>
  </w:num>
  <w:num w:numId="18" w16cid:durableId="1543667382">
    <w:abstractNumId w:val="16"/>
  </w:num>
  <w:num w:numId="19" w16cid:durableId="377781686">
    <w:abstractNumId w:val="16"/>
  </w:num>
  <w:num w:numId="20" w16cid:durableId="139199663">
    <w:abstractNumId w:val="16"/>
  </w:num>
  <w:num w:numId="21" w16cid:durableId="754865320">
    <w:abstractNumId w:val="18"/>
  </w:num>
  <w:num w:numId="22" w16cid:durableId="968510924">
    <w:abstractNumId w:val="0"/>
  </w:num>
  <w:num w:numId="23" w16cid:durableId="1690763865">
    <w:abstractNumId w:val="0"/>
  </w:num>
  <w:num w:numId="24" w16cid:durableId="745298707">
    <w:abstractNumId w:val="4"/>
  </w:num>
  <w:num w:numId="25" w16cid:durableId="1011177586">
    <w:abstractNumId w:val="4"/>
  </w:num>
  <w:num w:numId="26" w16cid:durableId="1060246924">
    <w:abstractNumId w:val="20"/>
  </w:num>
  <w:num w:numId="27" w16cid:durableId="1013412258">
    <w:abstractNumId w:val="13"/>
  </w:num>
  <w:num w:numId="28" w16cid:durableId="1542550614">
    <w:abstractNumId w:val="3"/>
  </w:num>
  <w:num w:numId="29" w16cid:durableId="865872479">
    <w:abstractNumId w:val="16"/>
  </w:num>
  <w:num w:numId="30" w16cid:durableId="1145662552">
    <w:abstractNumId w:val="14"/>
  </w:num>
  <w:num w:numId="31" w16cid:durableId="19273746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87738722">
    <w:abstractNumId w:val="17"/>
  </w:num>
  <w:num w:numId="33" w16cid:durableId="19634200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49237427">
    <w:abstractNumId w:val="7"/>
  </w:num>
  <w:num w:numId="35" w16cid:durableId="1098907674">
    <w:abstractNumId w:val="10"/>
  </w:num>
  <w:num w:numId="36" w16cid:durableId="1770586943">
    <w:abstractNumId w:val="5"/>
  </w:num>
  <w:num w:numId="37" w16cid:durableId="2141802022">
    <w:abstractNumId w:val="12"/>
  </w:num>
  <w:num w:numId="38" w16cid:durableId="10921234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64261102">
    <w:abstractNumId w:val="8"/>
  </w:num>
  <w:num w:numId="40" w16cid:durableId="4998539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21748335">
    <w:abstractNumId w:val="2"/>
  </w:num>
  <w:num w:numId="42" w16cid:durableId="17909294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047469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39FA"/>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0B11"/>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0F56"/>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07C6F"/>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5383"/>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FE2DBF-5368-488B-8273-274A741857AE}">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586</TotalTime>
  <Pages>25</Pages>
  <Words>6593</Words>
  <Characters>38901</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Malý Jiří, Bc.</cp:lastModifiedBy>
  <cp:revision>75</cp:revision>
  <cp:lastPrinted>2019-09-27T11:09:00Z</cp:lastPrinted>
  <dcterms:created xsi:type="dcterms:W3CDTF">2019-03-19T08:45:00Z</dcterms:created>
  <dcterms:modified xsi:type="dcterms:W3CDTF">2023-05-04T13:08:00Z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